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9BC8" w14:textId="7861BBD1" w:rsidR="00C54170" w:rsidRPr="006A1E1A" w:rsidRDefault="00C54170" w:rsidP="00626EC6">
      <w:pPr>
        <w:spacing w:before="42"/>
        <w:ind w:left="488"/>
        <w:jc w:val="center"/>
        <w:rPr>
          <w:rFonts w:cs="Times New Roman"/>
          <w:b/>
          <w:sz w:val="32"/>
        </w:rPr>
      </w:pPr>
      <w:r w:rsidRPr="006A1E1A">
        <w:rPr>
          <w:rFonts w:cs="Times New Roman"/>
          <w:b/>
          <w:spacing w:val="-5"/>
          <w:sz w:val="32"/>
        </w:rPr>
        <w:t>輔仁大學</w:t>
      </w:r>
      <w:r w:rsidR="004B56A8">
        <w:rPr>
          <w:rFonts w:cs="Times New Roman" w:hint="eastAsia"/>
          <w:b/>
          <w:spacing w:val="-5"/>
          <w:sz w:val="32"/>
        </w:rPr>
        <w:t>教務處多媒體</w:t>
      </w:r>
      <w:r w:rsidRPr="006A1E1A">
        <w:rPr>
          <w:rFonts w:cs="Times New Roman"/>
          <w:b/>
          <w:spacing w:val="-5"/>
          <w:sz w:val="32"/>
        </w:rPr>
        <w:t>電視牆使用管理辦法</w:t>
      </w:r>
    </w:p>
    <w:p w14:paraId="12D81549" w14:textId="17D3D3B3" w:rsidR="00D64E75" w:rsidRDefault="00D64E75" w:rsidP="00D64E75">
      <w:pPr>
        <w:wordWrap w:val="0"/>
        <w:jc w:val="right"/>
        <w:rPr>
          <w:rFonts w:cs="Times New Roman"/>
          <w:spacing w:val="-14"/>
        </w:rPr>
      </w:pPr>
      <w:r>
        <w:rPr>
          <w:rFonts w:cs="Times New Roman"/>
          <w:spacing w:val="-14"/>
        </w:rPr>
        <w:t>114</w:t>
      </w:r>
      <w:r w:rsidR="002E003A">
        <w:rPr>
          <w:rFonts w:cs="Times New Roman" w:hint="eastAsia"/>
          <w:spacing w:val="-14"/>
        </w:rPr>
        <w:t>年</w:t>
      </w:r>
      <w:r>
        <w:rPr>
          <w:rFonts w:cs="Times New Roman"/>
          <w:spacing w:val="-14"/>
        </w:rPr>
        <w:t>9</w:t>
      </w:r>
      <w:r w:rsidR="002E003A">
        <w:rPr>
          <w:rFonts w:cs="Times New Roman" w:hint="eastAsia"/>
          <w:spacing w:val="-14"/>
        </w:rPr>
        <w:t>月</w:t>
      </w:r>
      <w:r>
        <w:rPr>
          <w:rFonts w:cs="Times New Roman"/>
          <w:spacing w:val="-14"/>
        </w:rPr>
        <w:t>1</w:t>
      </w:r>
      <w:r w:rsidR="002E003A">
        <w:rPr>
          <w:rFonts w:cs="Times New Roman"/>
          <w:spacing w:val="-14"/>
        </w:rPr>
        <w:t>5</w:t>
      </w:r>
      <w:r w:rsidR="002E003A">
        <w:rPr>
          <w:rFonts w:cs="Times New Roman" w:hint="eastAsia"/>
          <w:spacing w:val="-14"/>
        </w:rPr>
        <w:t>日</w:t>
      </w:r>
      <w:r w:rsidR="002E003A">
        <w:rPr>
          <w:rFonts w:cs="Times New Roman"/>
          <w:spacing w:val="-14"/>
        </w:rPr>
        <w:t>114</w:t>
      </w:r>
      <w:r w:rsidR="002E003A">
        <w:rPr>
          <w:rFonts w:cs="Times New Roman" w:hint="eastAsia"/>
          <w:spacing w:val="-14"/>
        </w:rPr>
        <w:t>學年度第</w:t>
      </w:r>
      <w:r w:rsidR="002E003A">
        <w:rPr>
          <w:rFonts w:cs="Times New Roman"/>
          <w:spacing w:val="-14"/>
        </w:rPr>
        <w:t>1</w:t>
      </w:r>
      <w:r w:rsidR="002E003A">
        <w:rPr>
          <w:rFonts w:cs="Times New Roman" w:hint="eastAsia"/>
          <w:spacing w:val="-14"/>
        </w:rPr>
        <w:t>次教務處主管</w:t>
      </w:r>
      <w:r w:rsidR="00667A05" w:rsidRPr="00667A05">
        <w:rPr>
          <w:rFonts w:cs="Times New Roman"/>
          <w:spacing w:val="-14"/>
        </w:rPr>
        <w:t>會議</w:t>
      </w:r>
      <w:r w:rsidR="002E003A">
        <w:rPr>
          <w:rFonts w:cs="Times New Roman" w:hint="eastAsia"/>
          <w:spacing w:val="-14"/>
        </w:rPr>
        <w:t>通過</w:t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602"/>
      </w:tblGrid>
      <w:tr w:rsidR="006A1E1A" w:rsidRPr="006A1E1A" w14:paraId="3B7A7952" w14:textId="77777777" w:rsidTr="00275E68">
        <w:tc>
          <w:tcPr>
            <w:tcW w:w="1276" w:type="dxa"/>
          </w:tcPr>
          <w:p w14:paraId="5B793C7C" w14:textId="7E4BE91C" w:rsidR="00C54170" w:rsidRPr="006A1E1A" w:rsidRDefault="00C54170" w:rsidP="00F75A24">
            <w:pPr>
              <w:spacing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pacing w:val="-14"/>
                <w:sz w:val="24"/>
                <w:szCs w:val="24"/>
              </w:rPr>
              <w:t>第一條</w:t>
            </w:r>
          </w:p>
        </w:tc>
        <w:tc>
          <w:tcPr>
            <w:tcW w:w="8602" w:type="dxa"/>
          </w:tcPr>
          <w:p w14:paraId="55125602" w14:textId="1D153FBA" w:rsidR="00C54170" w:rsidRPr="006A1E1A" w:rsidRDefault="00CB0722" w:rsidP="00837369">
            <w:pPr>
              <w:spacing w:afterLines="30" w:after="108"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為有效使用並管理</w:t>
            </w:r>
            <w:r w:rsidR="00862C92" w:rsidRPr="00862C92">
              <w:rPr>
                <w:rFonts w:cs="Times New Roman"/>
                <w:sz w:val="24"/>
                <w:szCs w:val="24"/>
              </w:rPr>
              <w:t>教務處多媒體電視牆</w:t>
            </w:r>
            <w:r w:rsidRPr="006A1E1A">
              <w:rPr>
                <w:rFonts w:cs="Times New Roman"/>
                <w:sz w:val="24"/>
                <w:szCs w:val="24"/>
              </w:rPr>
              <w:t>，增進</w:t>
            </w:r>
            <w:r w:rsidR="00862C92">
              <w:rPr>
                <w:rFonts w:cs="Times New Roman" w:hint="eastAsia"/>
                <w:sz w:val="24"/>
                <w:szCs w:val="24"/>
              </w:rPr>
              <w:t>宣傳</w:t>
            </w:r>
            <w:r w:rsidRPr="006A1E1A">
              <w:rPr>
                <w:rFonts w:cs="Times New Roman"/>
                <w:sz w:val="24"/>
                <w:szCs w:val="24"/>
              </w:rPr>
              <w:t>資訊流通，發揮適時公告及宣導等功能，特訂定本辦法。</w:t>
            </w:r>
          </w:p>
        </w:tc>
      </w:tr>
      <w:tr w:rsidR="006A1E1A" w:rsidRPr="00166B75" w14:paraId="5F384299" w14:textId="77777777" w:rsidTr="00275E68">
        <w:tc>
          <w:tcPr>
            <w:tcW w:w="1276" w:type="dxa"/>
          </w:tcPr>
          <w:p w14:paraId="648D1C86" w14:textId="45955914" w:rsidR="00576025" w:rsidRPr="006A1E1A" w:rsidRDefault="00C54170" w:rsidP="00F75A24">
            <w:pPr>
              <w:spacing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pacing w:val="-14"/>
                <w:sz w:val="24"/>
                <w:szCs w:val="24"/>
              </w:rPr>
              <w:t>第二條</w:t>
            </w:r>
          </w:p>
        </w:tc>
        <w:tc>
          <w:tcPr>
            <w:tcW w:w="8602" w:type="dxa"/>
          </w:tcPr>
          <w:p w14:paraId="6B7C2FB2" w14:textId="77777777" w:rsidR="00CB0722" w:rsidRPr="006A1E1A" w:rsidRDefault="00CB0722" w:rsidP="00F75A24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播放內容：</w:t>
            </w:r>
          </w:p>
          <w:p w14:paraId="5F7782DD" w14:textId="083EBA31" w:rsidR="00C54170" w:rsidRDefault="001C59FC" w:rsidP="00576025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一、</w:t>
            </w:r>
            <w:r w:rsidR="00CB0722" w:rsidRPr="006A1E1A">
              <w:rPr>
                <w:rFonts w:cs="Times New Roman"/>
                <w:sz w:val="24"/>
                <w:szCs w:val="24"/>
              </w:rPr>
              <w:t>本電子看板以</w:t>
            </w:r>
            <w:r w:rsidR="00862C92" w:rsidRPr="006A1E1A">
              <w:rPr>
                <w:rFonts w:cs="Times New Roman"/>
                <w:sz w:val="24"/>
                <w:szCs w:val="24"/>
              </w:rPr>
              <w:t>校務宣達</w:t>
            </w:r>
            <w:r w:rsidR="00862C92">
              <w:rPr>
                <w:rFonts w:cs="Times New Roman" w:hint="eastAsia"/>
                <w:sz w:val="24"/>
                <w:szCs w:val="24"/>
              </w:rPr>
              <w:t>有關之</w:t>
            </w:r>
            <w:r w:rsidR="00CB0722" w:rsidRPr="006A1E1A">
              <w:rPr>
                <w:rFonts w:cs="Times New Roman"/>
                <w:sz w:val="24"/>
                <w:szCs w:val="24"/>
              </w:rPr>
              <w:t>學術、行政、全人教育、學生、校友及文藝等活動訊息為主，並得刊登公益廣告</w:t>
            </w:r>
            <w:r w:rsidR="00576025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148C2370" w14:textId="5A33AEE4" w:rsidR="00121756" w:rsidRPr="00576025" w:rsidRDefault="001C59FC" w:rsidP="00576025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二、</w:t>
            </w:r>
            <w:r w:rsidR="0072372F" w:rsidRPr="0072372F">
              <w:rPr>
                <w:rFonts w:cs="Times New Roman"/>
                <w:sz w:val="24"/>
                <w:szCs w:val="24"/>
              </w:rPr>
              <w:t>播放內容應</w:t>
            </w:r>
            <w:r w:rsidR="00121756" w:rsidRPr="006A1E1A">
              <w:rPr>
                <w:rFonts w:cs="Times New Roman"/>
                <w:sz w:val="24"/>
                <w:szCs w:val="24"/>
              </w:rPr>
              <w:t>避免與教務處核心訊息宣傳衝突，若違反善良風俗或有關選舉、政黨及私人性質之廣告，概不予播放。</w:t>
            </w:r>
          </w:p>
        </w:tc>
      </w:tr>
      <w:tr w:rsidR="00121756" w:rsidRPr="00166B75" w14:paraId="18B21BDC" w14:textId="77777777" w:rsidTr="00275E68">
        <w:tc>
          <w:tcPr>
            <w:tcW w:w="1276" w:type="dxa"/>
          </w:tcPr>
          <w:p w14:paraId="5C2F3D2C" w14:textId="46B14BA9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pacing w:val="-4"/>
                <w:sz w:val="24"/>
                <w:szCs w:val="24"/>
              </w:rPr>
              <w:t>第三條</w:t>
            </w:r>
          </w:p>
        </w:tc>
        <w:tc>
          <w:tcPr>
            <w:tcW w:w="8602" w:type="dxa"/>
          </w:tcPr>
          <w:p w14:paraId="7FEFE9D3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申請單位：</w:t>
            </w:r>
          </w:p>
          <w:p w14:paraId="31EA4D12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一、校內教學、研究及行政單位。</w:t>
            </w:r>
          </w:p>
          <w:p w14:paraId="1B4A9E93" w14:textId="049B8A7A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二、校內學生社團 (經由學務處課指組提出申請)。</w:t>
            </w:r>
          </w:p>
        </w:tc>
      </w:tr>
      <w:tr w:rsidR="00121756" w:rsidRPr="006A1E1A" w14:paraId="65459530" w14:textId="77777777" w:rsidTr="00275E68">
        <w:tc>
          <w:tcPr>
            <w:tcW w:w="1276" w:type="dxa"/>
          </w:tcPr>
          <w:p w14:paraId="0C5FC94B" w14:textId="1AB0740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6A1E1A">
              <w:rPr>
                <w:rFonts w:cs="Times New Roman"/>
                <w:spacing w:val="-4"/>
                <w:sz w:val="24"/>
                <w:szCs w:val="24"/>
              </w:rPr>
              <w:t>第四條</w:t>
            </w:r>
          </w:p>
        </w:tc>
        <w:tc>
          <w:tcPr>
            <w:tcW w:w="8602" w:type="dxa"/>
          </w:tcPr>
          <w:p w14:paraId="51B9F054" w14:textId="5E1C231D" w:rsidR="00121756" w:rsidRPr="006A1E1A" w:rsidRDefault="00121756" w:rsidP="00121756">
            <w:pPr>
              <w:spacing w:afterLines="30" w:after="108"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管理單位：輔仁大學</w:t>
            </w:r>
            <w:r>
              <w:rPr>
                <w:rFonts w:cs="Times New Roman" w:hint="eastAsia"/>
                <w:sz w:val="24"/>
                <w:szCs w:val="24"/>
              </w:rPr>
              <w:t>外語教學與數位學習資源中心</w:t>
            </w:r>
            <w:r w:rsidRPr="006A1E1A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6A1E1A">
              <w:rPr>
                <w:rFonts w:cs="Times New Roman"/>
                <w:sz w:val="24"/>
                <w:szCs w:val="24"/>
              </w:rPr>
              <w:t>(受理申請、審查及播放。)</w:t>
            </w:r>
          </w:p>
        </w:tc>
      </w:tr>
      <w:tr w:rsidR="00121756" w:rsidRPr="006A1E1A" w14:paraId="3966C72B" w14:textId="77777777" w:rsidTr="00275E68">
        <w:tc>
          <w:tcPr>
            <w:tcW w:w="1276" w:type="dxa"/>
          </w:tcPr>
          <w:p w14:paraId="39794800" w14:textId="7E5FFE04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6A1E1A">
              <w:rPr>
                <w:rFonts w:cs="Times New Roman"/>
                <w:spacing w:val="-4"/>
                <w:sz w:val="24"/>
                <w:szCs w:val="24"/>
              </w:rPr>
              <w:t>第五條</w:t>
            </w:r>
          </w:p>
        </w:tc>
        <w:tc>
          <w:tcPr>
            <w:tcW w:w="8602" w:type="dxa"/>
          </w:tcPr>
          <w:p w14:paraId="787C0399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申請程序：</w:t>
            </w:r>
          </w:p>
          <w:p w14:paraId="7CCC019C" w14:textId="48A2EC48" w:rsidR="00121756" w:rsidRPr="006A1E1A" w:rsidRDefault="00121756" w:rsidP="00121756">
            <w:pPr>
              <w:spacing w:afterLines="30" w:after="108"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申請單位填妥「</w:t>
            </w:r>
            <w:r w:rsidRPr="006A1E1A">
              <w:rPr>
                <w:rFonts w:cs="Times New Roman" w:hint="eastAsia"/>
                <w:sz w:val="24"/>
                <w:szCs w:val="24"/>
              </w:rPr>
              <w:t>輔仁大學</w:t>
            </w:r>
            <w:r w:rsidRPr="001A1B75">
              <w:rPr>
                <w:rFonts w:cs="Times New Roman"/>
                <w:sz w:val="24"/>
                <w:szCs w:val="24"/>
              </w:rPr>
              <w:t>教務處多媒體電視牆</w:t>
            </w:r>
            <w:r w:rsidRPr="006A1E1A">
              <w:rPr>
                <w:rFonts w:cs="Times New Roman" w:hint="eastAsia"/>
                <w:sz w:val="24"/>
                <w:szCs w:val="24"/>
              </w:rPr>
              <w:t>使用申請表</w:t>
            </w:r>
            <w:r w:rsidRPr="006A1E1A">
              <w:rPr>
                <w:rFonts w:cs="Times New Roman"/>
                <w:sz w:val="24"/>
                <w:szCs w:val="24"/>
              </w:rPr>
              <w:t>」，於預定播放 7 日以前，列印並簽章送</w:t>
            </w:r>
            <w:r>
              <w:rPr>
                <w:rFonts w:cs="Times New Roman" w:hint="eastAsia"/>
                <w:sz w:val="24"/>
                <w:szCs w:val="24"/>
              </w:rPr>
              <w:t>外教中心</w:t>
            </w:r>
            <w:r w:rsidRPr="006A1E1A">
              <w:rPr>
                <w:rFonts w:cs="Times New Roman"/>
                <w:sz w:val="24"/>
                <w:szCs w:val="24"/>
              </w:rPr>
              <w:t>提出申請</w:t>
            </w:r>
            <w:r>
              <w:rPr>
                <w:rFonts w:cs="Times New Roman" w:hint="eastAsia"/>
                <w:sz w:val="24"/>
                <w:szCs w:val="24"/>
              </w:rPr>
              <w:t>。</w:t>
            </w:r>
          </w:p>
        </w:tc>
      </w:tr>
      <w:tr w:rsidR="00121756" w:rsidRPr="006A1E1A" w14:paraId="40633402" w14:textId="77777777" w:rsidTr="00275E68">
        <w:tc>
          <w:tcPr>
            <w:tcW w:w="1276" w:type="dxa"/>
          </w:tcPr>
          <w:p w14:paraId="36F37C16" w14:textId="43A0D89D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6A1E1A">
              <w:rPr>
                <w:rFonts w:cs="Times New Roman"/>
                <w:spacing w:val="-4"/>
                <w:sz w:val="24"/>
                <w:szCs w:val="24"/>
              </w:rPr>
              <w:t>第六條</w:t>
            </w:r>
          </w:p>
        </w:tc>
        <w:tc>
          <w:tcPr>
            <w:tcW w:w="8602" w:type="dxa"/>
          </w:tcPr>
          <w:p w14:paraId="35EC2C10" w14:textId="2D4F6EFB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 xml:space="preserve">申請單位如欲取消播放或更改播放內容，應於預定播放日 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6A1E1A">
              <w:rPr>
                <w:rFonts w:cs="Times New Roman"/>
                <w:sz w:val="24"/>
                <w:szCs w:val="24"/>
              </w:rPr>
              <w:t xml:space="preserve"> 日以前，以書面</w:t>
            </w:r>
            <w:r>
              <w:rPr>
                <w:rFonts w:cs="Times New Roman" w:hint="eastAsia"/>
                <w:sz w:val="24"/>
                <w:szCs w:val="24"/>
              </w:rPr>
              <w:t>通知</w:t>
            </w:r>
            <w:r w:rsidRPr="006A1E1A">
              <w:rPr>
                <w:rFonts w:cs="Times New Roman" w:hint="eastAsia"/>
                <w:sz w:val="24"/>
                <w:szCs w:val="24"/>
              </w:rPr>
              <w:t>本</w:t>
            </w:r>
            <w:r w:rsidRPr="006A1E1A">
              <w:rPr>
                <w:rFonts w:cs="Times New Roman"/>
                <w:sz w:val="24"/>
                <w:szCs w:val="24"/>
              </w:rPr>
              <w:t>中心。</w:t>
            </w:r>
          </w:p>
        </w:tc>
      </w:tr>
      <w:tr w:rsidR="00121756" w:rsidRPr="006A1E1A" w14:paraId="4CF4E92E" w14:textId="77777777" w:rsidTr="00275E68">
        <w:tc>
          <w:tcPr>
            <w:tcW w:w="1276" w:type="dxa"/>
          </w:tcPr>
          <w:p w14:paraId="38CF1488" w14:textId="0CA2CDF0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pacing w:val="-4"/>
                <w:sz w:val="24"/>
                <w:szCs w:val="24"/>
              </w:rPr>
              <w:t>第七條</w:t>
            </w:r>
          </w:p>
        </w:tc>
        <w:tc>
          <w:tcPr>
            <w:tcW w:w="8602" w:type="dxa"/>
          </w:tcPr>
          <w:p w14:paraId="5B617171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播放資料格式：</w:t>
            </w:r>
          </w:p>
          <w:p w14:paraId="4449E939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一、圖片、文字等請製成</w:t>
            </w:r>
            <w:r w:rsidRPr="006A1E1A">
              <w:rPr>
                <w:rFonts w:cs="Times New Roman" w:hint="eastAsia"/>
                <w:sz w:val="24"/>
                <w:szCs w:val="24"/>
              </w:rPr>
              <w:t>圖片：</w:t>
            </w:r>
            <w:r w:rsidRPr="006A1E1A">
              <w:rPr>
                <w:rFonts w:cs="Times New Roman"/>
                <w:sz w:val="24"/>
                <w:szCs w:val="24"/>
              </w:rPr>
              <w:t>JPG格式</w:t>
            </w:r>
            <w:r w:rsidRPr="006A1E1A">
              <w:rPr>
                <w:rFonts w:cs="Times New Roman" w:hint="eastAsia"/>
                <w:sz w:val="24"/>
                <w:szCs w:val="24"/>
              </w:rPr>
              <w:t>或影片：</w:t>
            </w:r>
            <w:r w:rsidRPr="006A1E1A">
              <w:rPr>
                <w:rFonts w:cs="Times New Roman"/>
                <w:sz w:val="24"/>
                <w:szCs w:val="24"/>
              </w:rPr>
              <w:t>MP4格式。</w:t>
            </w:r>
          </w:p>
          <w:p w14:paraId="6284FC22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二、</w:t>
            </w:r>
            <w:r w:rsidRPr="006A1E1A">
              <w:rPr>
                <w:rFonts w:cs="Times New Roman" w:hint="eastAsia"/>
                <w:sz w:val="24"/>
                <w:szCs w:val="24"/>
              </w:rPr>
              <w:t>圖片、</w:t>
            </w:r>
            <w:r w:rsidRPr="006A1E1A">
              <w:rPr>
                <w:rFonts w:cs="Times New Roman"/>
                <w:sz w:val="24"/>
                <w:szCs w:val="24"/>
              </w:rPr>
              <w:t xml:space="preserve">影片尺寸請設定為 </w:t>
            </w:r>
            <w:r w:rsidRPr="006A1E1A">
              <w:rPr>
                <w:rFonts w:cs="Times New Roman" w:hint="eastAsia"/>
                <w:sz w:val="24"/>
                <w:szCs w:val="24"/>
              </w:rPr>
              <w:t>1920</w:t>
            </w:r>
            <w:r w:rsidRPr="006A1E1A">
              <w:rPr>
                <w:rFonts w:cs="Times New Roman"/>
                <w:sz w:val="24"/>
                <w:szCs w:val="24"/>
              </w:rPr>
              <w:t>（W）＊ 1080（H）pixel。</w:t>
            </w:r>
          </w:p>
          <w:p w14:paraId="7B537D25" w14:textId="77083557" w:rsidR="00121756" w:rsidRPr="006A1E1A" w:rsidRDefault="00121756" w:rsidP="00121756">
            <w:pPr>
              <w:spacing w:afterLines="30" w:after="108"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三、總片長不</w:t>
            </w:r>
            <w:r w:rsidRPr="006A1E1A">
              <w:rPr>
                <w:rFonts w:cs="Times New Roman" w:hint="eastAsia"/>
                <w:sz w:val="24"/>
                <w:szCs w:val="24"/>
              </w:rPr>
              <w:t>得</w:t>
            </w:r>
            <w:r w:rsidRPr="006A1E1A">
              <w:rPr>
                <w:rFonts w:cs="Times New Roman"/>
                <w:sz w:val="24"/>
                <w:szCs w:val="24"/>
              </w:rPr>
              <w:t>超過</w:t>
            </w:r>
            <w:r w:rsidR="007829B6">
              <w:rPr>
                <w:rFonts w:cs="Times New Roman" w:hint="eastAsia"/>
                <w:sz w:val="24"/>
                <w:szCs w:val="24"/>
              </w:rPr>
              <w:t>三</w:t>
            </w:r>
            <w:r w:rsidRPr="006A1E1A">
              <w:rPr>
                <w:rFonts w:cs="Times New Roman" w:hint="eastAsia"/>
                <w:sz w:val="24"/>
                <w:szCs w:val="24"/>
              </w:rPr>
              <w:t>分鐘、檔案大小 500MB 以內</w:t>
            </w:r>
            <w:r w:rsidRPr="006A1E1A">
              <w:rPr>
                <w:rFonts w:cs="Times New Roman"/>
                <w:sz w:val="24"/>
                <w:szCs w:val="24"/>
              </w:rPr>
              <w:t>為原則，超過部分，本中心擁有刪減或退回申請之權利。</w:t>
            </w:r>
          </w:p>
        </w:tc>
      </w:tr>
      <w:tr w:rsidR="00121756" w:rsidRPr="006A1E1A" w14:paraId="7A06CF94" w14:textId="77777777" w:rsidTr="00275E68">
        <w:tc>
          <w:tcPr>
            <w:tcW w:w="1276" w:type="dxa"/>
          </w:tcPr>
          <w:p w14:paraId="6AA2638C" w14:textId="5CC32DED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第八條</w:t>
            </w:r>
          </w:p>
        </w:tc>
        <w:tc>
          <w:tcPr>
            <w:tcW w:w="8602" w:type="dxa"/>
          </w:tcPr>
          <w:p w14:paraId="72D1E9E4" w14:textId="288D5D5E" w:rsidR="00121756" w:rsidRPr="006A1E1A" w:rsidRDefault="00121756" w:rsidP="00121756">
            <w:pPr>
              <w:spacing w:afterLines="30" w:after="108"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管理單位基於技術作業等需要或檔案無法播放、不合規格、內容欠妥者，得要求申請單位修改（或刪除）內容。</w:t>
            </w:r>
          </w:p>
        </w:tc>
      </w:tr>
      <w:tr w:rsidR="00121756" w:rsidRPr="006A1E1A" w14:paraId="3BECF460" w14:textId="77777777" w:rsidTr="00275E68">
        <w:tc>
          <w:tcPr>
            <w:tcW w:w="1276" w:type="dxa"/>
          </w:tcPr>
          <w:p w14:paraId="7256556D" w14:textId="46C5D0B6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第九條</w:t>
            </w:r>
          </w:p>
        </w:tc>
        <w:tc>
          <w:tcPr>
            <w:tcW w:w="8602" w:type="dxa"/>
          </w:tcPr>
          <w:p w14:paraId="5243B70A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播放管理原則：</w:t>
            </w:r>
          </w:p>
          <w:p w14:paraId="0AD1D6F3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一、本電子看板播放時間為</w:t>
            </w:r>
            <w:r w:rsidRPr="00121756">
              <w:rPr>
                <w:rFonts w:cs="Times New Roman"/>
                <w:b/>
                <w:bCs/>
                <w:sz w:val="24"/>
                <w:szCs w:val="24"/>
              </w:rPr>
              <w:t xml:space="preserve">每週一至週五上午 8 時 00 分至下午 </w:t>
            </w:r>
            <w:r w:rsidRPr="00121756">
              <w:rPr>
                <w:rFonts w:cs="Times New Roman" w:hint="eastAsia"/>
                <w:b/>
                <w:bCs/>
                <w:sz w:val="24"/>
                <w:szCs w:val="24"/>
              </w:rPr>
              <w:t>10</w:t>
            </w:r>
            <w:r w:rsidRPr="00121756">
              <w:rPr>
                <w:rFonts w:cs="Times New Roman"/>
                <w:b/>
                <w:bCs/>
                <w:sz w:val="24"/>
                <w:szCs w:val="24"/>
              </w:rPr>
              <w:t xml:space="preserve"> 時 </w:t>
            </w:r>
            <w:r w:rsidRPr="00121756">
              <w:rPr>
                <w:rFonts w:cs="Times New Roman" w:hint="eastAsia"/>
                <w:b/>
                <w:bCs/>
                <w:sz w:val="24"/>
                <w:szCs w:val="24"/>
              </w:rPr>
              <w:t>00分</w:t>
            </w:r>
            <w:r w:rsidRPr="006A1E1A">
              <w:rPr>
                <w:rFonts w:cs="Times New Roman"/>
                <w:sz w:val="24"/>
                <w:szCs w:val="24"/>
              </w:rPr>
              <w:t>，循環播放。</w:t>
            </w:r>
          </w:p>
          <w:p w14:paraId="2F2FD35D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二、寒暑假及全校共同休假期間暫停播放</w:t>
            </w:r>
            <w:r>
              <w:rPr>
                <w:rFonts w:cs="Times New Roman" w:hint="eastAsia"/>
                <w:sz w:val="24"/>
                <w:szCs w:val="24"/>
              </w:rPr>
              <w:t>服務</w:t>
            </w:r>
            <w:r w:rsidRPr="006A1E1A">
              <w:rPr>
                <w:rFonts w:cs="Times New Roman"/>
                <w:sz w:val="24"/>
                <w:szCs w:val="24"/>
              </w:rPr>
              <w:t>。</w:t>
            </w:r>
          </w:p>
          <w:p w14:paraId="58CC5B45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三、每則廣告播放以不超過一星期為原則，看板廣告滿檔時，管理單位得視情況將依以下順序暫予下檔，或婉拒託播：</w:t>
            </w:r>
          </w:p>
          <w:p w14:paraId="32D640A8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（一）經常性之宣傳標語</w:t>
            </w:r>
            <w:r w:rsidRPr="006A1E1A">
              <w:rPr>
                <w:rFonts w:cs="Times New Roman" w:hint="eastAsia"/>
                <w:sz w:val="24"/>
                <w:szCs w:val="24"/>
              </w:rPr>
              <w:t>；</w:t>
            </w:r>
          </w:p>
          <w:p w14:paraId="607B37A8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（二）非急迫性之文康類宣傳或活動</w:t>
            </w:r>
            <w:r w:rsidRPr="006A1E1A">
              <w:rPr>
                <w:rFonts w:cs="Times New Roman" w:hint="eastAsia"/>
                <w:sz w:val="24"/>
                <w:szCs w:val="24"/>
              </w:rPr>
              <w:t>；</w:t>
            </w:r>
          </w:p>
          <w:p w14:paraId="721324EF" w14:textId="77777777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（三）非急迫性之事務性宣傳或活動。</w:t>
            </w:r>
          </w:p>
          <w:p w14:paraId="75182FC1" w14:textId="637CDD28" w:rsidR="00121756" w:rsidRPr="006A1E1A" w:rsidRDefault="00121756" w:rsidP="00121756">
            <w:pPr>
              <w:tabs>
                <w:tab w:val="left" w:pos="1575"/>
              </w:tabs>
              <w:spacing w:afterLines="30" w:after="108" w:line="280" w:lineRule="exact"/>
              <w:jc w:val="both"/>
              <w:rPr>
                <w:rFonts w:cs="Times New Roman"/>
                <w:spacing w:val="-14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四、播放內容將於每周一統一更新，持續播放至當周結束，若需緊急插播，該則內容將起始於插播日，但於當周結束時會與當周內容一併下架。</w:t>
            </w:r>
          </w:p>
        </w:tc>
      </w:tr>
      <w:tr w:rsidR="00121756" w:rsidRPr="006A1E1A" w14:paraId="31334389" w14:textId="77777777" w:rsidTr="00275E68">
        <w:tc>
          <w:tcPr>
            <w:tcW w:w="1276" w:type="dxa"/>
          </w:tcPr>
          <w:p w14:paraId="4F5FC804" w14:textId="2DE4BA5F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第十條</w:t>
            </w:r>
          </w:p>
        </w:tc>
        <w:tc>
          <w:tcPr>
            <w:tcW w:w="8602" w:type="dxa"/>
          </w:tcPr>
          <w:p w14:paraId="28892A94" w14:textId="51FC2D69" w:rsidR="00121756" w:rsidRPr="006A1E1A" w:rsidRDefault="00121756" w:rsidP="00121756">
            <w:pPr>
              <w:tabs>
                <w:tab w:val="left" w:pos="1575"/>
              </w:tabs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教務處保留臨時終止播放之權利，若遇不可抗因素將直接執行，並以電話告知，申請單位不得異議。</w:t>
            </w:r>
          </w:p>
        </w:tc>
      </w:tr>
      <w:tr w:rsidR="00121756" w:rsidRPr="006A1E1A" w14:paraId="7C904E58" w14:textId="77777777" w:rsidTr="00275E68">
        <w:tc>
          <w:tcPr>
            <w:tcW w:w="1276" w:type="dxa"/>
          </w:tcPr>
          <w:p w14:paraId="1A8E98E4" w14:textId="3ACEA9B3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第十一條</w:t>
            </w:r>
          </w:p>
        </w:tc>
        <w:tc>
          <w:tcPr>
            <w:tcW w:w="8602" w:type="dxa"/>
          </w:tcPr>
          <w:p w14:paraId="6B8C3313" w14:textId="5CCE7068" w:rsidR="00121756" w:rsidRPr="006A1E1A" w:rsidRDefault="00121756" w:rsidP="00121756">
            <w:pPr>
              <w:tabs>
                <w:tab w:val="left" w:pos="930"/>
              </w:tabs>
              <w:spacing w:beforeLines="30" w:before="108" w:afterLines="30" w:after="108"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申請</w:t>
            </w:r>
            <w:r w:rsidR="001C59FC">
              <w:rPr>
                <w:rFonts w:cs="Times New Roman" w:hint="eastAsia"/>
                <w:sz w:val="24"/>
                <w:szCs w:val="24"/>
              </w:rPr>
              <w:t>單位應</w:t>
            </w:r>
            <w:r w:rsidRPr="006A1E1A">
              <w:rPr>
                <w:rFonts w:cs="Times New Roman"/>
                <w:sz w:val="24"/>
                <w:szCs w:val="24"/>
              </w:rPr>
              <w:t>保證本作品為自行創作，無侵害他人權利或著作權之情事，如因本作品遭致第三人請求或主張時，</w:t>
            </w:r>
            <w:r w:rsidR="006640A7" w:rsidRPr="006A1E1A">
              <w:rPr>
                <w:rFonts w:cs="Times New Roman"/>
                <w:sz w:val="24"/>
                <w:szCs w:val="24"/>
              </w:rPr>
              <w:t>申請</w:t>
            </w:r>
            <w:r w:rsidR="006640A7">
              <w:rPr>
                <w:rFonts w:cs="Times New Roman" w:hint="eastAsia"/>
                <w:sz w:val="24"/>
                <w:szCs w:val="24"/>
              </w:rPr>
              <w:t>單位</w:t>
            </w:r>
            <w:r w:rsidRPr="006A1E1A">
              <w:rPr>
                <w:rFonts w:cs="Times New Roman"/>
                <w:sz w:val="24"/>
                <w:szCs w:val="24"/>
              </w:rPr>
              <w:t>應參與訴訟並盡力提供協助以維護</w:t>
            </w:r>
            <w:r w:rsidRPr="006A1E1A">
              <w:rPr>
                <w:rFonts w:cs="Times New Roman" w:hint="eastAsia"/>
                <w:sz w:val="24"/>
                <w:szCs w:val="24"/>
              </w:rPr>
              <w:t>學</w:t>
            </w:r>
            <w:r w:rsidRPr="006A1E1A">
              <w:rPr>
                <w:rFonts w:cs="Times New Roman"/>
                <w:sz w:val="24"/>
                <w:szCs w:val="24"/>
              </w:rPr>
              <w:t>校權益。</w:t>
            </w:r>
          </w:p>
        </w:tc>
      </w:tr>
      <w:tr w:rsidR="00121756" w:rsidRPr="006A1E1A" w14:paraId="3A324AD2" w14:textId="77777777" w:rsidTr="00275E68">
        <w:tc>
          <w:tcPr>
            <w:tcW w:w="1276" w:type="dxa"/>
          </w:tcPr>
          <w:p w14:paraId="4652552B" w14:textId="2551140B" w:rsidR="00121756" w:rsidRPr="006A1E1A" w:rsidRDefault="00121756" w:rsidP="00121756">
            <w:pPr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第十二條</w:t>
            </w:r>
          </w:p>
        </w:tc>
        <w:tc>
          <w:tcPr>
            <w:tcW w:w="8602" w:type="dxa"/>
          </w:tcPr>
          <w:p w14:paraId="5F9A36B9" w14:textId="75901B3A" w:rsidR="00121756" w:rsidRPr="006A1E1A" w:rsidRDefault="00121756" w:rsidP="00121756">
            <w:pPr>
              <w:tabs>
                <w:tab w:val="left" w:pos="2115"/>
              </w:tabs>
              <w:spacing w:afterLines="30" w:after="108"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6A1E1A">
              <w:rPr>
                <w:rFonts w:cs="Times New Roman"/>
                <w:sz w:val="24"/>
                <w:szCs w:val="24"/>
              </w:rPr>
              <w:t>本辦法</w:t>
            </w:r>
            <w:r w:rsidRPr="00121756">
              <w:rPr>
                <w:rFonts w:cs="Times New Roman"/>
                <w:sz w:val="24"/>
                <w:szCs w:val="24"/>
              </w:rPr>
              <w:t>經教務處主管會議核定後</w:t>
            </w:r>
            <w:r w:rsidRPr="006A1E1A">
              <w:rPr>
                <w:rFonts w:cs="Times New Roman"/>
                <w:sz w:val="24"/>
                <w:szCs w:val="24"/>
              </w:rPr>
              <w:t>公布實施，修訂時亦同。</w:t>
            </w:r>
          </w:p>
        </w:tc>
      </w:tr>
    </w:tbl>
    <w:p w14:paraId="7E57D902" w14:textId="0E70BB8E" w:rsidR="00275E68" w:rsidRDefault="00275E68">
      <w:pPr>
        <w:widowControl/>
        <w:autoSpaceDE/>
        <w:autoSpaceDN/>
        <w:rPr>
          <w:spacing w:val="-3"/>
          <w:sz w:val="32"/>
          <w:szCs w:val="18"/>
        </w:rPr>
      </w:pPr>
    </w:p>
    <w:p w14:paraId="15D7E0C6" w14:textId="77777777" w:rsidR="00275E68" w:rsidRDefault="00275E68">
      <w:pPr>
        <w:widowControl/>
        <w:autoSpaceDE/>
        <w:autoSpaceDN/>
        <w:rPr>
          <w:spacing w:val="-3"/>
          <w:sz w:val="32"/>
          <w:szCs w:val="18"/>
        </w:rPr>
      </w:pPr>
      <w:r>
        <w:rPr>
          <w:spacing w:val="-3"/>
          <w:sz w:val="32"/>
          <w:szCs w:val="18"/>
        </w:rPr>
        <w:br w:type="page"/>
      </w:r>
    </w:p>
    <w:p w14:paraId="756AF223" w14:textId="24E672EB" w:rsidR="00F94333" w:rsidRPr="006A1E1A" w:rsidRDefault="00275E68" w:rsidP="006E22EB">
      <w:pPr>
        <w:spacing w:before="36"/>
        <w:ind w:left="172"/>
        <w:jc w:val="center"/>
        <w:rPr>
          <w:sz w:val="32"/>
          <w:szCs w:val="18"/>
        </w:rPr>
      </w:pPr>
      <w:r>
        <w:rPr>
          <w:noProof/>
          <w:spacing w:val="-3"/>
          <w:sz w:val="32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36A5A" wp14:editId="40305F15">
                <wp:simplePos x="0" y="0"/>
                <wp:positionH relativeFrom="column">
                  <wp:posOffset>5055006</wp:posOffset>
                </wp:positionH>
                <wp:positionV relativeFrom="paragraph">
                  <wp:posOffset>-435215</wp:posOffset>
                </wp:positionV>
                <wp:extent cx="918793" cy="314794"/>
                <wp:effectExtent l="0" t="0" r="0" b="3175"/>
                <wp:wrapNone/>
                <wp:docPr id="161129046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93" cy="3147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05608" w14:textId="7CD1A8ED" w:rsidR="00275E68" w:rsidRDefault="00275E68">
                            <w:r>
                              <w:rPr>
                                <w:rFonts w:hint="eastAsia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36A5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8.05pt;margin-top:-34.25pt;width:72.35pt;height:2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" fillcolor="white [3201]" stroked="f" strokeweight=".5pt">
                <v:textbox>
                  <w:txbxContent>
                    <w:p w14:paraId="55005608" w14:textId="7CD1A8ED" w:rsidR="00275E68" w:rsidRDefault="00275E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F94333" w:rsidRPr="006A1E1A">
        <w:rPr>
          <w:spacing w:val="-3"/>
          <w:sz w:val="32"/>
          <w:szCs w:val="18"/>
        </w:rPr>
        <w:t>輔仁大學</w:t>
      </w:r>
      <w:r w:rsidR="001A1B75" w:rsidRPr="001A1B75">
        <w:rPr>
          <w:spacing w:val="-3"/>
          <w:sz w:val="32"/>
          <w:szCs w:val="18"/>
        </w:rPr>
        <w:t>教務處多媒體電視牆</w:t>
      </w:r>
      <w:r w:rsidR="00F94333" w:rsidRPr="006A1E1A">
        <w:rPr>
          <w:spacing w:val="-3"/>
          <w:sz w:val="32"/>
          <w:szCs w:val="18"/>
        </w:rPr>
        <w:t>使用申請表</w:t>
      </w:r>
    </w:p>
    <w:tbl>
      <w:tblPr>
        <w:tblStyle w:val="TableNormal"/>
        <w:tblW w:w="9640" w:type="dxa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2410"/>
        <w:gridCol w:w="1702"/>
        <w:gridCol w:w="708"/>
        <w:gridCol w:w="2410"/>
      </w:tblGrid>
      <w:tr w:rsidR="006A1E1A" w:rsidRPr="006A1E1A" w14:paraId="2DA6B1BA" w14:textId="77777777" w:rsidTr="00275E68">
        <w:trPr>
          <w:trHeight w:val="568"/>
        </w:trPr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D831B0" w14:textId="77777777" w:rsidR="00F94333" w:rsidRPr="006A1E1A" w:rsidRDefault="00F94333" w:rsidP="0030169A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proofErr w:type="spellStart"/>
            <w:r w:rsidRPr="006A1E1A">
              <w:rPr>
                <w:spacing w:val="-3"/>
                <w:sz w:val="24"/>
                <w:szCs w:val="24"/>
              </w:rPr>
              <w:t>申請單位</w:t>
            </w:r>
            <w:proofErr w:type="spellEnd"/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E1E9" w14:textId="77777777" w:rsidR="00F94333" w:rsidRPr="006A1E1A" w:rsidRDefault="00F94333" w:rsidP="00BC4833">
            <w:pPr>
              <w:pStyle w:val="TableParagraph"/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459198" w14:textId="77777777" w:rsidR="00F94333" w:rsidRPr="006A1E1A" w:rsidRDefault="00F94333" w:rsidP="0030169A">
            <w:pPr>
              <w:pStyle w:val="TableParagraph"/>
              <w:spacing w:line="320" w:lineRule="exact"/>
              <w:ind w:left="29"/>
              <w:jc w:val="center"/>
              <w:rPr>
                <w:sz w:val="24"/>
                <w:szCs w:val="24"/>
              </w:rPr>
            </w:pPr>
            <w:proofErr w:type="spellStart"/>
            <w:r w:rsidRPr="006A1E1A">
              <w:rPr>
                <w:spacing w:val="-4"/>
                <w:sz w:val="24"/>
                <w:szCs w:val="24"/>
              </w:rPr>
              <w:t>申請人</w:t>
            </w:r>
            <w:proofErr w:type="spellEnd"/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F47EA" w14:textId="77777777" w:rsidR="00F94333" w:rsidRPr="006A1E1A" w:rsidRDefault="00F94333" w:rsidP="00BC4833">
            <w:pPr>
              <w:pStyle w:val="TableParagraph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275E68" w:rsidRPr="006A1E1A" w14:paraId="0F52FEB3" w14:textId="77777777" w:rsidTr="006D7B42">
        <w:trPr>
          <w:trHeight w:val="568"/>
        </w:trPr>
        <w:tc>
          <w:tcPr>
            <w:tcW w:w="170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FCFE9D" w14:textId="77777777" w:rsidR="00275E68" w:rsidRPr="006A1E1A" w:rsidRDefault="00275E68" w:rsidP="0030169A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proofErr w:type="spellStart"/>
            <w:r w:rsidRPr="006A1E1A">
              <w:rPr>
                <w:spacing w:val="-3"/>
                <w:sz w:val="24"/>
                <w:szCs w:val="24"/>
              </w:rPr>
              <w:t>申請日期</w:t>
            </w:r>
            <w:proofErr w:type="spellEnd"/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0C943" w14:textId="49505CD0" w:rsidR="00275E68" w:rsidRPr="006A1E1A" w:rsidRDefault="00275E68" w:rsidP="00BC4833">
            <w:pPr>
              <w:pStyle w:val="TableParagraph"/>
              <w:tabs>
                <w:tab w:val="left" w:pos="1614"/>
                <w:tab w:val="left" w:pos="2163"/>
              </w:tabs>
              <w:spacing w:line="320" w:lineRule="exact"/>
              <w:ind w:left="1064"/>
              <w:jc w:val="both"/>
              <w:rPr>
                <w:sz w:val="24"/>
                <w:szCs w:val="24"/>
              </w:rPr>
            </w:pPr>
            <w:r w:rsidRPr="006A1E1A">
              <w:rPr>
                <w:spacing w:val="-10"/>
                <w:sz w:val="24"/>
                <w:szCs w:val="24"/>
              </w:rPr>
              <w:t>年</w:t>
            </w:r>
            <w:r w:rsidRPr="006A1E1A">
              <w:rPr>
                <w:sz w:val="24"/>
                <w:szCs w:val="24"/>
              </w:rPr>
              <w:tab/>
            </w:r>
            <w:r w:rsidRPr="006A1E1A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6A1E1A">
              <w:rPr>
                <w:spacing w:val="-10"/>
                <w:sz w:val="24"/>
                <w:szCs w:val="24"/>
              </w:rPr>
              <w:t>月</w:t>
            </w:r>
            <w:proofErr w:type="gramStart"/>
            <w:r w:rsidRPr="006A1E1A">
              <w:rPr>
                <w:sz w:val="24"/>
                <w:szCs w:val="24"/>
              </w:rPr>
              <w:tab/>
            </w:r>
            <w:r w:rsidRPr="006A1E1A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r w:rsidRPr="006A1E1A">
              <w:rPr>
                <w:spacing w:val="-10"/>
                <w:sz w:val="24"/>
                <w:szCs w:val="24"/>
              </w:rPr>
              <w:t>日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F615D6" w14:textId="77777777" w:rsidR="00275E68" w:rsidRPr="006A1E1A" w:rsidRDefault="00275E68" w:rsidP="0030169A">
            <w:pPr>
              <w:pStyle w:val="TableParagraph"/>
              <w:spacing w:line="320" w:lineRule="exact"/>
              <w:ind w:left="29"/>
              <w:jc w:val="center"/>
              <w:rPr>
                <w:sz w:val="24"/>
                <w:szCs w:val="24"/>
              </w:rPr>
            </w:pPr>
            <w:proofErr w:type="spellStart"/>
            <w:r w:rsidRPr="006A1E1A">
              <w:rPr>
                <w:spacing w:val="-3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08E62" w14:textId="77777777" w:rsidR="00275E68" w:rsidRPr="006A1E1A" w:rsidRDefault="00275E68" w:rsidP="00BC4833">
            <w:pPr>
              <w:pStyle w:val="TableParagraph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275E68" w:rsidRPr="006A1E1A" w14:paraId="57BE138A" w14:textId="77777777" w:rsidTr="006D7B42">
        <w:trPr>
          <w:trHeight w:val="568"/>
        </w:trPr>
        <w:tc>
          <w:tcPr>
            <w:tcW w:w="17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7AFD6B" w14:textId="77777777" w:rsidR="00275E68" w:rsidRPr="006A1E1A" w:rsidRDefault="00275E68" w:rsidP="0030169A">
            <w:pPr>
              <w:pStyle w:val="TableParagraph"/>
              <w:spacing w:line="320" w:lineRule="exact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D0A7" w14:textId="77777777" w:rsidR="00275E68" w:rsidRPr="006A1E1A" w:rsidRDefault="00275E68" w:rsidP="00BC4833">
            <w:pPr>
              <w:pStyle w:val="TableParagraph"/>
              <w:tabs>
                <w:tab w:val="left" w:pos="1614"/>
                <w:tab w:val="left" w:pos="2163"/>
              </w:tabs>
              <w:spacing w:line="320" w:lineRule="exact"/>
              <w:ind w:left="1064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498E42" w14:textId="049B44E5" w:rsidR="00275E68" w:rsidRPr="006A1E1A" w:rsidRDefault="00275E68" w:rsidP="0030169A">
            <w:pPr>
              <w:pStyle w:val="TableParagraph"/>
              <w:spacing w:line="320" w:lineRule="exact"/>
              <w:ind w:left="29"/>
              <w:jc w:val="center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TW"/>
              </w:rPr>
              <w:t>聯絡手機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3298E" w14:textId="77777777" w:rsidR="00275E68" w:rsidRPr="006A1E1A" w:rsidRDefault="00275E68" w:rsidP="00BC4833">
            <w:pPr>
              <w:pStyle w:val="TableParagraph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6A1E1A" w:rsidRPr="006A1E1A" w14:paraId="283B3833" w14:textId="77777777" w:rsidTr="00275E68">
        <w:trPr>
          <w:trHeight w:val="565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01DC3C" w14:textId="77777777" w:rsidR="00F94333" w:rsidRPr="006A1E1A" w:rsidRDefault="00F94333" w:rsidP="0030169A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6A1E1A">
              <w:rPr>
                <w:spacing w:val="-2"/>
                <w:sz w:val="24"/>
                <w:szCs w:val="24"/>
              </w:rPr>
              <w:t>Email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AE761" w14:textId="77777777" w:rsidR="00F94333" w:rsidRPr="006A1E1A" w:rsidRDefault="00F94333" w:rsidP="00BC4833">
            <w:pPr>
              <w:pStyle w:val="TableParagraph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6A1E1A" w:rsidRPr="006A1E1A" w14:paraId="7BC5E6C8" w14:textId="77777777" w:rsidTr="00275E68">
        <w:trPr>
          <w:trHeight w:val="568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E7CCB4" w14:textId="77777777" w:rsidR="00F94333" w:rsidRPr="006A1E1A" w:rsidRDefault="00F94333" w:rsidP="0030169A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proofErr w:type="spellStart"/>
            <w:r w:rsidRPr="006A1E1A">
              <w:rPr>
                <w:spacing w:val="-3"/>
                <w:sz w:val="24"/>
                <w:szCs w:val="24"/>
              </w:rPr>
              <w:t>播放時間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4D682" w14:textId="77777777" w:rsidR="00F94333" w:rsidRPr="006A1E1A" w:rsidRDefault="00F94333" w:rsidP="0030169A">
            <w:pPr>
              <w:pStyle w:val="TableParagraph"/>
              <w:tabs>
                <w:tab w:val="left" w:pos="1638"/>
                <w:tab w:val="left" w:pos="2238"/>
                <w:tab w:val="left" w:pos="3037"/>
                <w:tab w:val="left" w:pos="3937"/>
                <w:tab w:val="left" w:pos="4537"/>
                <w:tab w:val="left" w:pos="5137"/>
              </w:tabs>
              <w:spacing w:line="320" w:lineRule="exact"/>
              <w:ind w:left="1038"/>
              <w:jc w:val="center"/>
              <w:rPr>
                <w:sz w:val="24"/>
                <w:szCs w:val="24"/>
              </w:rPr>
            </w:pPr>
            <w:r w:rsidRPr="006A1E1A">
              <w:rPr>
                <w:spacing w:val="-10"/>
                <w:sz w:val="24"/>
                <w:szCs w:val="24"/>
              </w:rPr>
              <w:t>年</w:t>
            </w:r>
            <w:r w:rsidRPr="006A1E1A">
              <w:rPr>
                <w:sz w:val="24"/>
                <w:szCs w:val="24"/>
              </w:rPr>
              <w:tab/>
            </w:r>
            <w:r w:rsidRPr="006A1E1A">
              <w:rPr>
                <w:spacing w:val="-10"/>
                <w:sz w:val="24"/>
                <w:szCs w:val="24"/>
              </w:rPr>
              <w:t>月</w:t>
            </w:r>
            <w:r w:rsidRPr="006A1E1A">
              <w:rPr>
                <w:sz w:val="24"/>
                <w:szCs w:val="24"/>
              </w:rPr>
              <w:tab/>
            </w:r>
            <w:r w:rsidRPr="006A1E1A">
              <w:rPr>
                <w:spacing w:val="-10"/>
                <w:sz w:val="24"/>
                <w:szCs w:val="24"/>
              </w:rPr>
              <w:t>日</w:t>
            </w:r>
            <w:r w:rsidRPr="006A1E1A">
              <w:rPr>
                <w:sz w:val="24"/>
                <w:szCs w:val="24"/>
              </w:rPr>
              <w:tab/>
            </w:r>
            <w:r w:rsidRPr="006A1E1A">
              <w:rPr>
                <w:spacing w:val="-10"/>
                <w:sz w:val="24"/>
                <w:szCs w:val="24"/>
              </w:rPr>
              <w:t>至</w:t>
            </w:r>
            <w:r w:rsidRPr="006A1E1A">
              <w:rPr>
                <w:sz w:val="24"/>
                <w:szCs w:val="24"/>
              </w:rPr>
              <w:tab/>
            </w:r>
            <w:r w:rsidRPr="006A1E1A">
              <w:rPr>
                <w:spacing w:val="-10"/>
                <w:sz w:val="24"/>
                <w:szCs w:val="24"/>
              </w:rPr>
              <w:t>年</w:t>
            </w:r>
            <w:r w:rsidRPr="006A1E1A">
              <w:rPr>
                <w:sz w:val="24"/>
                <w:szCs w:val="24"/>
              </w:rPr>
              <w:tab/>
            </w:r>
            <w:r w:rsidRPr="006A1E1A">
              <w:rPr>
                <w:spacing w:val="-10"/>
                <w:sz w:val="24"/>
                <w:szCs w:val="24"/>
              </w:rPr>
              <w:t>月</w:t>
            </w:r>
            <w:r w:rsidRPr="006A1E1A">
              <w:rPr>
                <w:sz w:val="24"/>
                <w:szCs w:val="24"/>
              </w:rPr>
              <w:tab/>
            </w:r>
            <w:r w:rsidRPr="006A1E1A">
              <w:rPr>
                <w:spacing w:val="-10"/>
                <w:sz w:val="24"/>
                <w:szCs w:val="24"/>
              </w:rPr>
              <w:t>日</w:t>
            </w:r>
          </w:p>
        </w:tc>
      </w:tr>
      <w:tr w:rsidR="006A1E1A" w:rsidRPr="006A1E1A" w14:paraId="4AB193D9" w14:textId="77777777" w:rsidTr="004078E2">
        <w:trPr>
          <w:trHeight w:val="1870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F6F29D" w14:textId="77777777" w:rsidR="00F94333" w:rsidRPr="006A1E1A" w:rsidRDefault="00F94333" w:rsidP="0030169A">
            <w:pPr>
              <w:pStyle w:val="TableParagraph"/>
              <w:spacing w:line="320" w:lineRule="exact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6A1E1A">
              <w:rPr>
                <w:spacing w:val="-3"/>
                <w:sz w:val="24"/>
                <w:szCs w:val="24"/>
              </w:rPr>
              <w:t>用途說明</w:t>
            </w:r>
            <w:proofErr w:type="spellEnd"/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654D6" w14:textId="77777777" w:rsidR="00F94333" w:rsidRPr="006A1E1A" w:rsidRDefault="00F94333" w:rsidP="00BC4833">
            <w:pPr>
              <w:pStyle w:val="TableParagraph"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6A1E1A" w:rsidRPr="00F10CEC" w14:paraId="4CE0C4ED" w14:textId="77777777" w:rsidTr="00275E68">
        <w:trPr>
          <w:trHeight w:val="4517"/>
        </w:trPr>
        <w:tc>
          <w:tcPr>
            <w:tcW w:w="96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D15CF2" w14:textId="77777777" w:rsidR="00F94333" w:rsidRPr="006A1E1A" w:rsidRDefault="00F94333" w:rsidP="00F95A70">
            <w:pPr>
              <w:pStyle w:val="TableParagraph"/>
              <w:spacing w:line="360" w:lineRule="exact"/>
              <w:ind w:left="249"/>
              <w:jc w:val="both"/>
              <w:rPr>
                <w:sz w:val="24"/>
                <w:szCs w:val="24"/>
              </w:rPr>
            </w:pPr>
            <w:proofErr w:type="spellStart"/>
            <w:r w:rsidRPr="006A1E1A">
              <w:rPr>
                <w:spacing w:val="-4"/>
                <w:sz w:val="24"/>
                <w:szCs w:val="24"/>
              </w:rPr>
              <w:t>申請須知</w:t>
            </w:r>
            <w:proofErr w:type="spellEnd"/>
            <w:r w:rsidRPr="006A1E1A">
              <w:rPr>
                <w:spacing w:val="-4"/>
                <w:sz w:val="24"/>
                <w:szCs w:val="24"/>
              </w:rPr>
              <w:t>：</w:t>
            </w:r>
          </w:p>
          <w:p w14:paraId="1AE773A7" w14:textId="770BB7B9" w:rsidR="00F94333" w:rsidRPr="006A1E1A" w:rsidRDefault="00A11DF8" w:rsidP="00F95A70">
            <w:pPr>
              <w:pStyle w:val="TableParagraph"/>
              <w:numPr>
                <w:ilvl w:val="0"/>
                <w:numId w:val="3"/>
              </w:numPr>
              <w:tabs>
                <w:tab w:val="left" w:pos="921"/>
              </w:tabs>
              <w:spacing w:line="360" w:lineRule="exact"/>
              <w:ind w:hanging="480"/>
              <w:jc w:val="both"/>
              <w:rPr>
                <w:sz w:val="24"/>
                <w:szCs w:val="24"/>
                <w:lang w:eastAsia="zh-TW"/>
              </w:rPr>
            </w:pPr>
            <w:r w:rsidRPr="006A1E1A">
              <w:rPr>
                <w:spacing w:val="-5"/>
                <w:sz w:val="24"/>
                <w:szCs w:val="24"/>
                <w:lang w:eastAsia="zh-TW"/>
              </w:rPr>
              <w:t>圖片、文字等</w:t>
            </w:r>
            <w:r w:rsidR="00E70162" w:rsidRPr="006A1E1A">
              <w:rPr>
                <w:rFonts w:cs="Times New Roman"/>
                <w:sz w:val="24"/>
                <w:szCs w:val="24"/>
                <w:lang w:eastAsia="zh-TW"/>
              </w:rPr>
              <w:t>請製成</w:t>
            </w:r>
            <w:r w:rsidR="00E70162" w:rsidRPr="006A1E1A">
              <w:rPr>
                <w:rFonts w:cs="Times New Roman" w:hint="eastAsia"/>
                <w:sz w:val="24"/>
                <w:szCs w:val="24"/>
                <w:lang w:eastAsia="zh-TW"/>
              </w:rPr>
              <w:t>圖片：</w:t>
            </w:r>
            <w:r w:rsidR="00E70162" w:rsidRPr="006A1E1A">
              <w:rPr>
                <w:rFonts w:cs="Times New Roman"/>
                <w:sz w:val="24"/>
                <w:szCs w:val="24"/>
                <w:lang w:eastAsia="zh-TW"/>
              </w:rPr>
              <w:t>JPG格式</w:t>
            </w:r>
            <w:r w:rsidR="00E70162" w:rsidRPr="006A1E1A">
              <w:rPr>
                <w:rFonts w:cs="Times New Roman" w:hint="eastAsia"/>
                <w:sz w:val="24"/>
                <w:szCs w:val="24"/>
                <w:lang w:eastAsia="zh-TW"/>
              </w:rPr>
              <w:t>或影片：</w:t>
            </w:r>
            <w:r w:rsidR="00E70162" w:rsidRPr="006A1E1A">
              <w:rPr>
                <w:rFonts w:cs="Times New Roman"/>
                <w:sz w:val="24"/>
                <w:szCs w:val="24"/>
                <w:lang w:eastAsia="zh-TW"/>
              </w:rPr>
              <w:t>MP4格式</w:t>
            </w:r>
            <w:r w:rsidRPr="006A1E1A">
              <w:rPr>
                <w:spacing w:val="-5"/>
                <w:sz w:val="24"/>
                <w:szCs w:val="24"/>
                <w:lang w:eastAsia="zh-TW"/>
              </w:rPr>
              <w:t>。</w:t>
            </w:r>
          </w:p>
          <w:p w14:paraId="3C4C88F0" w14:textId="6537FCFB" w:rsidR="00F94333" w:rsidRPr="006A1E1A" w:rsidRDefault="00A11DF8" w:rsidP="00F95A70">
            <w:pPr>
              <w:pStyle w:val="TableParagraph"/>
              <w:numPr>
                <w:ilvl w:val="0"/>
                <w:numId w:val="3"/>
              </w:numPr>
              <w:tabs>
                <w:tab w:val="left" w:pos="921"/>
              </w:tabs>
              <w:spacing w:line="360" w:lineRule="exact"/>
              <w:ind w:hanging="480"/>
              <w:jc w:val="both"/>
              <w:rPr>
                <w:sz w:val="24"/>
                <w:szCs w:val="24"/>
                <w:lang w:eastAsia="zh-TW"/>
              </w:rPr>
            </w:pPr>
            <w:r w:rsidRPr="006A1E1A">
              <w:rPr>
                <w:rFonts w:hint="eastAsia"/>
                <w:spacing w:val="-3"/>
                <w:sz w:val="24"/>
                <w:szCs w:val="24"/>
                <w:lang w:eastAsia="zh-TW"/>
              </w:rPr>
              <w:t>圖片、影片</w:t>
            </w:r>
            <w:r w:rsidR="00F94333" w:rsidRPr="006A1E1A">
              <w:rPr>
                <w:spacing w:val="-3"/>
                <w:sz w:val="24"/>
                <w:szCs w:val="24"/>
                <w:lang w:eastAsia="zh-TW"/>
              </w:rPr>
              <w:t xml:space="preserve">尺寸請設定為 </w:t>
            </w:r>
            <w:r w:rsidR="002B27C6" w:rsidRPr="006A1E1A">
              <w:rPr>
                <w:rFonts w:cs="Times New Roman" w:hint="eastAsia"/>
                <w:sz w:val="24"/>
                <w:szCs w:val="24"/>
                <w:lang w:eastAsia="zh-TW"/>
              </w:rPr>
              <w:t>1920</w:t>
            </w:r>
            <w:r w:rsidR="002B27C6" w:rsidRPr="006A1E1A">
              <w:rPr>
                <w:rFonts w:cs="Times New Roman"/>
                <w:sz w:val="24"/>
                <w:szCs w:val="24"/>
                <w:lang w:eastAsia="zh-TW"/>
              </w:rPr>
              <w:t>（W）＊ 1080（H）pixel</w:t>
            </w:r>
            <w:r w:rsidR="00F94333" w:rsidRPr="006A1E1A">
              <w:rPr>
                <w:spacing w:val="-10"/>
                <w:sz w:val="24"/>
                <w:szCs w:val="24"/>
                <w:lang w:eastAsia="zh-TW"/>
              </w:rPr>
              <w:t>。</w:t>
            </w:r>
          </w:p>
          <w:p w14:paraId="5F2E2CA9" w14:textId="26F848C4" w:rsidR="00F94333" w:rsidRPr="006A1E1A" w:rsidRDefault="00F94333" w:rsidP="00F95A70">
            <w:pPr>
              <w:pStyle w:val="TableParagraph"/>
              <w:numPr>
                <w:ilvl w:val="0"/>
                <w:numId w:val="3"/>
              </w:numPr>
              <w:tabs>
                <w:tab w:val="left" w:pos="921"/>
              </w:tabs>
              <w:spacing w:line="360" w:lineRule="exact"/>
              <w:ind w:right="111"/>
              <w:jc w:val="both"/>
              <w:rPr>
                <w:sz w:val="24"/>
                <w:szCs w:val="24"/>
                <w:lang w:eastAsia="zh-TW"/>
              </w:rPr>
            </w:pPr>
            <w:r w:rsidRPr="006A1E1A">
              <w:rPr>
                <w:spacing w:val="-2"/>
                <w:sz w:val="24"/>
                <w:szCs w:val="24"/>
                <w:lang w:eastAsia="zh-TW"/>
              </w:rPr>
              <w:t>播放時間以不超過一星期，總片長不超過</w:t>
            </w:r>
            <w:r w:rsidR="00082792">
              <w:rPr>
                <w:rFonts w:hint="eastAsia"/>
                <w:spacing w:val="-2"/>
                <w:sz w:val="24"/>
                <w:szCs w:val="24"/>
                <w:lang w:eastAsia="zh-TW"/>
              </w:rPr>
              <w:t>三</w:t>
            </w:r>
            <w:r w:rsidR="00E70162" w:rsidRPr="006A1E1A">
              <w:rPr>
                <w:spacing w:val="-2"/>
                <w:sz w:val="24"/>
                <w:szCs w:val="24"/>
                <w:lang w:eastAsia="zh-TW"/>
              </w:rPr>
              <w:t>分鐘、</w:t>
            </w:r>
            <w:r w:rsidR="00E70162" w:rsidRPr="006A1E1A">
              <w:rPr>
                <w:rFonts w:cs="Times New Roman" w:hint="eastAsia"/>
                <w:sz w:val="24"/>
                <w:szCs w:val="24"/>
                <w:lang w:eastAsia="zh-TW"/>
              </w:rPr>
              <w:t>檔案大小 500MB 以內為原</w:t>
            </w:r>
            <w:r w:rsidRPr="006A1E1A">
              <w:rPr>
                <w:spacing w:val="-5"/>
                <w:sz w:val="24"/>
                <w:szCs w:val="24"/>
                <w:lang w:eastAsia="zh-TW"/>
              </w:rPr>
              <w:t>則，超過部分</w:t>
            </w:r>
            <w:r w:rsidR="00533A23" w:rsidRPr="006A1E1A">
              <w:rPr>
                <w:rFonts w:hint="eastAsia"/>
                <w:spacing w:val="-5"/>
                <w:sz w:val="24"/>
                <w:szCs w:val="24"/>
                <w:lang w:eastAsia="zh-TW"/>
              </w:rPr>
              <w:t>本處</w:t>
            </w:r>
            <w:r w:rsidRPr="006A1E1A">
              <w:rPr>
                <w:spacing w:val="-5"/>
                <w:sz w:val="24"/>
                <w:szCs w:val="24"/>
                <w:lang w:eastAsia="zh-TW"/>
              </w:rPr>
              <w:t>擁有刪減或退回申請之權</w:t>
            </w:r>
            <w:r w:rsidRPr="006A1E1A">
              <w:rPr>
                <w:spacing w:val="-2"/>
                <w:sz w:val="24"/>
                <w:szCs w:val="24"/>
                <w:lang w:eastAsia="zh-TW"/>
              </w:rPr>
              <w:t>利；檔案無法播放或不合規格者一概退回，請自行修改。</w:t>
            </w:r>
          </w:p>
          <w:p w14:paraId="0974488F" w14:textId="6D2B0836" w:rsidR="00F94333" w:rsidRPr="006A1E1A" w:rsidRDefault="00F94333" w:rsidP="00F95A70">
            <w:pPr>
              <w:pStyle w:val="TableParagraph"/>
              <w:numPr>
                <w:ilvl w:val="0"/>
                <w:numId w:val="3"/>
              </w:numPr>
              <w:tabs>
                <w:tab w:val="left" w:pos="921"/>
              </w:tabs>
              <w:spacing w:line="360" w:lineRule="exact"/>
              <w:ind w:right="114" w:hanging="480"/>
              <w:jc w:val="both"/>
              <w:rPr>
                <w:b/>
                <w:sz w:val="24"/>
                <w:szCs w:val="24"/>
                <w:lang w:eastAsia="zh-TW"/>
              </w:rPr>
            </w:pPr>
            <w:r w:rsidRPr="006A1E1A">
              <w:rPr>
                <w:spacing w:val="-4"/>
                <w:sz w:val="24"/>
                <w:szCs w:val="24"/>
                <w:lang w:eastAsia="zh-TW"/>
              </w:rPr>
              <w:t xml:space="preserve">本申請表，經申請單位主管簽章後，於預定播放前 </w:t>
            </w:r>
            <w:r w:rsidRPr="006A1E1A">
              <w:rPr>
                <w:spacing w:val="-2"/>
                <w:sz w:val="24"/>
                <w:szCs w:val="24"/>
                <w:lang w:eastAsia="zh-TW"/>
              </w:rPr>
              <w:t>7</w:t>
            </w:r>
            <w:r w:rsidRPr="006A1E1A">
              <w:rPr>
                <w:spacing w:val="-9"/>
                <w:sz w:val="24"/>
                <w:szCs w:val="24"/>
                <w:lang w:eastAsia="zh-TW"/>
              </w:rPr>
              <w:t xml:space="preserve"> 日以前，連同管理辦法同意書，列印並簽章送</w:t>
            </w:r>
            <w:r w:rsidR="00992777">
              <w:rPr>
                <w:rFonts w:hint="eastAsia"/>
                <w:sz w:val="24"/>
                <w:szCs w:val="24"/>
                <w:lang w:eastAsia="zh-TW"/>
              </w:rPr>
              <w:t>外教中心</w:t>
            </w:r>
            <w:r w:rsidRPr="006A1E1A">
              <w:rPr>
                <w:sz w:val="24"/>
                <w:szCs w:val="24"/>
                <w:lang w:eastAsia="zh-TW"/>
              </w:rPr>
              <w:t>提出申請，製作好之播放檔請同時發送至</w:t>
            </w:r>
            <w:r w:rsidR="00837369" w:rsidRPr="006A1E1A">
              <w:rPr>
                <w:rFonts w:cs="Times New Roman" w:hint="eastAsia"/>
                <w:sz w:val="24"/>
                <w:szCs w:val="24"/>
                <w:lang w:eastAsia="zh-TW"/>
              </w:rPr>
              <w:t>承辦人</w:t>
            </w:r>
            <w:r w:rsidR="00837369" w:rsidRPr="006A1E1A">
              <w:rPr>
                <w:sz w:val="24"/>
                <w:szCs w:val="24"/>
                <w:lang w:eastAsia="zh-TW"/>
              </w:rPr>
              <w:t xml:space="preserve">信箱: </w:t>
            </w:r>
            <w:hyperlink r:id="rId7" w:history="1">
              <w:r w:rsidR="00F9304B" w:rsidRPr="009F6154">
                <w:rPr>
                  <w:rStyle w:val="ab"/>
                  <w:lang w:eastAsia="zh-TW"/>
                </w:rPr>
                <w:t xml:space="preserve"> </w:t>
              </w:r>
              <w:r w:rsidR="00F9304B" w:rsidRPr="009F6154">
                <w:rPr>
                  <w:rStyle w:val="ab"/>
                  <w:sz w:val="24"/>
                  <w:szCs w:val="24"/>
                  <w:lang w:eastAsia="zh-TW"/>
                </w:rPr>
                <w:t>fj03619</w:t>
              </w:r>
              <w:r w:rsidR="00F9304B" w:rsidRPr="009F6154">
                <w:rPr>
                  <w:rStyle w:val="ab"/>
                  <w:rFonts w:hint="eastAsia"/>
                  <w:sz w:val="24"/>
                  <w:szCs w:val="24"/>
                  <w:lang w:eastAsia="zh-TW"/>
                </w:rPr>
                <w:t>@mail.fju.edu.tw</w:t>
              </w:r>
            </w:hyperlink>
            <w:r w:rsidRPr="006A1E1A">
              <w:rPr>
                <w:b/>
                <w:sz w:val="24"/>
                <w:szCs w:val="24"/>
                <w:lang w:eastAsia="zh-TW"/>
              </w:rPr>
              <w:t>。</w:t>
            </w:r>
          </w:p>
          <w:p w14:paraId="7BC562CB" w14:textId="43D11496" w:rsidR="00F94333" w:rsidRPr="00121756" w:rsidRDefault="00F94333" w:rsidP="00F95A70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</w:tabs>
              <w:spacing w:line="360" w:lineRule="exact"/>
              <w:ind w:left="920" w:hanging="479"/>
              <w:jc w:val="both"/>
              <w:rPr>
                <w:sz w:val="24"/>
                <w:szCs w:val="24"/>
                <w:lang w:eastAsia="zh-TW"/>
              </w:rPr>
            </w:pPr>
            <w:r w:rsidRPr="006A1E1A">
              <w:rPr>
                <w:spacing w:val="-4"/>
                <w:sz w:val="24"/>
                <w:szCs w:val="24"/>
                <w:lang w:eastAsia="zh-TW"/>
              </w:rPr>
              <w:t>詳細事宜請參閱「</w:t>
            </w:r>
            <w:r w:rsidR="00B42C02" w:rsidRPr="006A1E1A">
              <w:rPr>
                <w:rFonts w:hint="eastAsia"/>
                <w:spacing w:val="-4"/>
                <w:sz w:val="24"/>
                <w:szCs w:val="24"/>
                <w:lang w:eastAsia="zh-TW"/>
              </w:rPr>
              <w:t>輔仁大學進</w:t>
            </w:r>
            <w:r w:rsidR="00275E68" w:rsidRPr="00275E68">
              <w:rPr>
                <w:spacing w:val="-4"/>
                <w:sz w:val="24"/>
                <w:szCs w:val="24"/>
                <w:lang w:eastAsia="zh-TW"/>
              </w:rPr>
              <w:t>教務處多媒體電視牆</w:t>
            </w:r>
            <w:r w:rsidR="00B42C02" w:rsidRPr="006A1E1A">
              <w:rPr>
                <w:rFonts w:hint="eastAsia"/>
                <w:spacing w:val="-4"/>
                <w:sz w:val="24"/>
                <w:szCs w:val="24"/>
                <w:lang w:eastAsia="zh-TW"/>
              </w:rPr>
              <w:t>使用管理辦法同意書</w:t>
            </w:r>
            <w:r w:rsidRPr="006A1E1A">
              <w:rPr>
                <w:spacing w:val="-4"/>
                <w:sz w:val="24"/>
                <w:szCs w:val="24"/>
                <w:lang w:eastAsia="zh-TW"/>
              </w:rPr>
              <w:t>」，若有其他問</w:t>
            </w:r>
            <w:r w:rsidRPr="006A1E1A">
              <w:rPr>
                <w:spacing w:val="-2"/>
                <w:sz w:val="24"/>
                <w:szCs w:val="24"/>
                <w:lang w:eastAsia="zh-TW"/>
              </w:rPr>
              <w:t>題，可</w:t>
            </w:r>
            <w:r w:rsidR="00F224DB" w:rsidRPr="006A1E1A">
              <w:rPr>
                <w:spacing w:val="-2"/>
                <w:sz w:val="24"/>
                <w:szCs w:val="24"/>
                <w:lang w:eastAsia="zh-TW"/>
              </w:rPr>
              <w:t>直接聯繫</w:t>
            </w:r>
            <w:r w:rsidRPr="006A1E1A">
              <w:rPr>
                <w:spacing w:val="-2"/>
                <w:sz w:val="24"/>
                <w:szCs w:val="24"/>
                <w:lang w:eastAsia="zh-TW"/>
              </w:rPr>
              <w:t xml:space="preserve">: </w:t>
            </w:r>
            <w:r w:rsidRPr="006A1E1A">
              <w:rPr>
                <w:sz w:val="24"/>
                <w:szCs w:val="24"/>
                <w:lang w:eastAsia="zh-TW"/>
              </w:rPr>
              <w:t>(02)2905-</w:t>
            </w:r>
            <w:r w:rsidR="00837369" w:rsidRPr="006A1E1A">
              <w:rPr>
                <w:rFonts w:hint="eastAsia"/>
                <w:sz w:val="24"/>
                <w:szCs w:val="24"/>
                <w:lang w:eastAsia="zh-TW"/>
              </w:rPr>
              <w:t>3</w:t>
            </w:r>
            <w:r w:rsidR="00F9304B">
              <w:rPr>
                <w:sz w:val="24"/>
                <w:szCs w:val="24"/>
                <w:lang w:eastAsia="zh-TW"/>
              </w:rPr>
              <w:t>175</w:t>
            </w:r>
            <w:r w:rsidRPr="006A1E1A">
              <w:rPr>
                <w:rFonts w:hint="eastAsia"/>
                <w:spacing w:val="-7"/>
                <w:sz w:val="24"/>
                <w:szCs w:val="24"/>
                <w:lang w:eastAsia="zh-TW"/>
              </w:rPr>
              <w:t xml:space="preserve"> </w:t>
            </w:r>
            <w:r w:rsidR="00F10CEC">
              <w:rPr>
                <w:rFonts w:hint="eastAsia"/>
                <w:spacing w:val="-7"/>
                <w:sz w:val="24"/>
                <w:szCs w:val="24"/>
                <w:lang w:eastAsia="zh-TW"/>
              </w:rPr>
              <w:t>盧</w:t>
            </w:r>
            <w:r w:rsidR="00A93928" w:rsidRPr="006A1E1A">
              <w:rPr>
                <w:rFonts w:hint="eastAsia"/>
                <w:spacing w:val="-7"/>
                <w:sz w:val="24"/>
                <w:szCs w:val="24"/>
                <w:lang w:eastAsia="zh-TW"/>
              </w:rPr>
              <w:t>小姐</w:t>
            </w:r>
            <w:r w:rsidR="00AA2A35" w:rsidRPr="006A1E1A">
              <w:rPr>
                <w:rFonts w:hint="eastAsia"/>
                <w:spacing w:val="-7"/>
                <w:sz w:val="24"/>
                <w:szCs w:val="24"/>
                <w:lang w:eastAsia="zh-TW"/>
              </w:rPr>
              <w:t>。</w:t>
            </w:r>
          </w:p>
          <w:p w14:paraId="204B8850" w14:textId="77777777" w:rsidR="00121756" w:rsidRDefault="00121756" w:rsidP="00121756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</w:tabs>
              <w:spacing w:line="360" w:lineRule="exact"/>
              <w:jc w:val="both"/>
              <w:rPr>
                <w:sz w:val="24"/>
                <w:szCs w:val="24"/>
                <w:lang w:eastAsia="zh-TW"/>
              </w:rPr>
            </w:pPr>
            <w:r w:rsidRPr="00121756">
              <w:rPr>
                <w:sz w:val="24"/>
                <w:szCs w:val="24"/>
                <w:lang w:eastAsia="zh-TW"/>
              </w:rPr>
              <w:t>因公務性之緊急狀況之臨時插撥案，至遲應於插播前一日完成各項申請程序。</w:t>
            </w:r>
          </w:p>
          <w:p w14:paraId="5FF9E0AE" w14:textId="77777777" w:rsidR="00992777" w:rsidRDefault="00992777" w:rsidP="00992777">
            <w:pPr>
              <w:pStyle w:val="TableParagraph"/>
              <w:tabs>
                <w:tab w:val="left" w:pos="920"/>
              </w:tabs>
              <w:spacing w:line="360" w:lineRule="exact"/>
              <w:ind w:left="440"/>
              <w:jc w:val="both"/>
              <w:rPr>
                <w:sz w:val="24"/>
                <w:szCs w:val="24"/>
                <w:lang w:eastAsia="zh-TW"/>
              </w:rPr>
            </w:pPr>
          </w:p>
          <w:p w14:paraId="74B7DE87" w14:textId="4AEB8506" w:rsidR="00992777" w:rsidRPr="006A1E1A" w:rsidRDefault="00992777" w:rsidP="00992777">
            <w:pPr>
              <w:pStyle w:val="TableParagraph"/>
              <w:tabs>
                <w:tab w:val="left" w:pos="920"/>
              </w:tabs>
              <w:spacing w:line="360" w:lineRule="exact"/>
              <w:ind w:left="440"/>
              <w:jc w:val="both"/>
              <w:rPr>
                <w:sz w:val="24"/>
                <w:szCs w:val="24"/>
                <w:lang w:eastAsia="zh-TW"/>
              </w:rPr>
            </w:pPr>
            <w:r w:rsidRPr="006A1E1A">
              <w:rPr>
                <w:sz w:val="24"/>
                <w:szCs w:val="24"/>
                <w:lang w:eastAsia="zh-TW"/>
              </w:rPr>
              <w:t>□</w:t>
            </w:r>
            <w:r w:rsidRPr="00180E69">
              <w:rPr>
                <w:rFonts w:hint="eastAsia"/>
                <w:sz w:val="24"/>
                <w:lang w:eastAsia="zh-TW"/>
              </w:rPr>
              <w:t>我已</w:t>
            </w:r>
            <w:r w:rsidRPr="00180E69">
              <w:rPr>
                <w:sz w:val="24"/>
                <w:lang w:eastAsia="zh-TW"/>
              </w:rPr>
              <w:t>詳閱</w:t>
            </w:r>
            <w:r w:rsidRPr="00180E69">
              <w:rPr>
                <w:rFonts w:ascii="細明體" w:eastAsia="細明體" w:hAnsi="細明體" w:cs="細明體"/>
                <w:sz w:val="24"/>
                <w:lang w:eastAsia="zh-TW"/>
              </w:rPr>
              <w:t>「</w:t>
            </w:r>
            <w:r w:rsidRPr="00992777">
              <w:rPr>
                <w:sz w:val="24"/>
                <w:lang w:eastAsia="zh-TW"/>
              </w:rPr>
              <w:t>輔仁大學教務處多媒體電視牆使用管理辦法</w:t>
            </w:r>
            <w:r w:rsidRPr="00180E69">
              <w:rPr>
                <w:rFonts w:ascii="細明體" w:eastAsia="細明體" w:hAnsi="細明體" w:cs="細明體"/>
                <w:sz w:val="24"/>
                <w:lang w:eastAsia="zh-TW"/>
              </w:rPr>
              <w:t>」</w:t>
            </w:r>
            <w:r w:rsidRPr="00180E69">
              <w:rPr>
                <w:sz w:val="24"/>
                <w:lang w:eastAsia="zh-TW"/>
              </w:rPr>
              <w:t>，</w:t>
            </w:r>
            <w:r w:rsidRPr="00180E69">
              <w:rPr>
                <w:rFonts w:hint="eastAsia"/>
                <w:sz w:val="24"/>
                <w:lang w:eastAsia="zh-TW"/>
              </w:rPr>
              <w:t>並</w:t>
            </w:r>
            <w:r w:rsidR="006640A7">
              <w:rPr>
                <w:rFonts w:hint="eastAsia"/>
                <w:sz w:val="24"/>
                <w:lang w:eastAsia="zh-TW"/>
              </w:rPr>
              <w:t>將遵守</w:t>
            </w:r>
            <w:r w:rsidRPr="00180E69">
              <w:rPr>
                <w:sz w:val="24"/>
                <w:lang w:eastAsia="zh-TW"/>
              </w:rPr>
              <w:t>使用規範事項。</w:t>
            </w:r>
          </w:p>
        </w:tc>
      </w:tr>
      <w:tr w:rsidR="006A1E1A" w:rsidRPr="006A1E1A" w14:paraId="38F2B8E7" w14:textId="77777777" w:rsidTr="00275E68">
        <w:trPr>
          <w:trHeight w:val="1265"/>
        </w:trPr>
        <w:tc>
          <w:tcPr>
            <w:tcW w:w="96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2C07F7" w14:textId="77777777" w:rsidR="00F94333" w:rsidRPr="006A1E1A" w:rsidRDefault="00F94333" w:rsidP="00F95A70">
            <w:pPr>
              <w:pStyle w:val="TableParagraph"/>
              <w:ind w:left="249"/>
              <w:jc w:val="both"/>
              <w:rPr>
                <w:sz w:val="24"/>
                <w:szCs w:val="24"/>
                <w:lang w:eastAsia="zh-TW"/>
              </w:rPr>
            </w:pPr>
            <w:r w:rsidRPr="006A1E1A">
              <w:rPr>
                <w:spacing w:val="-4"/>
                <w:sz w:val="24"/>
                <w:szCs w:val="24"/>
                <w:lang w:eastAsia="zh-TW"/>
              </w:rPr>
              <w:t>審查建議：</w:t>
            </w:r>
          </w:p>
          <w:p w14:paraId="013A699F" w14:textId="77777777" w:rsidR="00F94333" w:rsidRPr="006A1E1A" w:rsidRDefault="00F94333" w:rsidP="00F95A70">
            <w:pPr>
              <w:pStyle w:val="TableParagraph"/>
              <w:tabs>
                <w:tab w:val="left" w:pos="2041"/>
                <w:tab w:val="left" w:pos="8197"/>
              </w:tabs>
              <w:ind w:left="390"/>
              <w:jc w:val="both"/>
              <w:rPr>
                <w:sz w:val="24"/>
                <w:szCs w:val="24"/>
                <w:lang w:eastAsia="zh-TW"/>
              </w:rPr>
            </w:pPr>
            <w:r w:rsidRPr="006A1E1A">
              <w:rPr>
                <w:sz w:val="24"/>
                <w:szCs w:val="24"/>
                <w:lang w:eastAsia="zh-TW"/>
              </w:rPr>
              <w:t>□</w:t>
            </w:r>
            <w:r w:rsidRPr="006A1E1A">
              <w:rPr>
                <w:spacing w:val="-3"/>
                <w:sz w:val="24"/>
                <w:szCs w:val="24"/>
                <w:lang w:eastAsia="zh-TW"/>
              </w:rPr>
              <w:t xml:space="preserve"> </w:t>
            </w:r>
            <w:r w:rsidRPr="006A1E1A">
              <w:rPr>
                <w:sz w:val="24"/>
                <w:szCs w:val="24"/>
                <w:lang w:eastAsia="zh-TW"/>
              </w:rPr>
              <w:t>同意播</w:t>
            </w:r>
            <w:r w:rsidRPr="006A1E1A">
              <w:rPr>
                <w:spacing w:val="-10"/>
                <w:sz w:val="24"/>
                <w:szCs w:val="24"/>
                <w:lang w:eastAsia="zh-TW"/>
              </w:rPr>
              <w:t>放</w:t>
            </w:r>
            <w:r w:rsidRPr="006A1E1A">
              <w:rPr>
                <w:sz w:val="24"/>
                <w:szCs w:val="24"/>
                <w:lang w:eastAsia="zh-TW"/>
              </w:rPr>
              <w:tab/>
              <w:t xml:space="preserve">□ 不同意播放，原因: </w:t>
            </w:r>
            <w:r w:rsidRPr="006A1E1A">
              <w:rPr>
                <w:sz w:val="24"/>
                <w:szCs w:val="24"/>
                <w:u w:val="single"/>
                <w:lang w:eastAsia="zh-TW"/>
              </w:rPr>
              <w:tab/>
            </w:r>
          </w:p>
        </w:tc>
      </w:tr>
      <w:tr w:rsidR="006A1E1A" w:rsidRPr="006A1E1A" w14:paraId="1F164FB1" w14:textId="77777777" w:rsidTr="00275E68">
        <w:trPr>
          <w:trHeight w:val="565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AC3BFA" w14:textId="77777777" w:rsidR="00F94333" w:rsidRPr="006A1E1A" w:rsidRDefault="00F94333" w:rsidP="004C7A6E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A1E1A">
              <w:rPr>
                <w:spacing w:val="-4"/>
                <w:sz w:val="24"/>
                <w:szCs w:val="24"/>
              </w:rPr>
              <w:t>申請人簽章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85C4C1" w14:textId="77777777" w:rsidR="00F94333" w:rsidRPr="006A1E1A" w:rsidRDefault="00F94333" w:rsidP="004C7A6E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A1E1A">
              <w:rPr>
                <w:spacing w:val="-4"/>
                <w:sz w:val="24"/>
                <w:szCs w:val="24"/>
              </w:rPr>
              <w:t>申請單位主管簽章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D9FF47" w14:textId="0D025FE2" w:rsidR="00F94333" w:rsidRPr="006A1E1A" w:rsidRDefault="00F94333" w:rsidP="004C7A6E">
            <w:pPr>
              <w:pStyle w:val="TableParagraph"/>
              <w:jc w:val="center"/>
              <w:rPr>
                <w:sz w:val="24"/>
                <w:szCs w:val="24"/>
              </w:rPr>
            </w:pPr>
            <w:r w:rsidRPr="006A1E1A">
              <w:rPr>
                <w:rFonts w:hint="eastAsia"/>
                <w:spacing w:val="-3"/>
                <w:sz w:val="24"/>
                <w:szCs w:val="24"/>
                <w:lang w:eastAsia="zh-TW"/>
              </w:rPr>
              <w:t>承</w:t>
            </w:r>
            <w:proofErr w:type="spellStart"/>
            <w:r w:rsidRPr="006A1E1A">
              <w:rPr>
                <w:spacing w:val="-3"/>
                <w:sz w:val="24"/>
                <w:szCs w:val="24"/>
              </w:rPr>
              <w:t>辦人簽章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6822EE21" w14:textId="07F686EC" w:rsidR="00F94333" w:rsidRPr="006A1E1A" w:rsidRDefault="00667A05" w:rsidP="004C7A6E">
            <w:pPr>
              <w:pStyle w:val="TableParagraph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TW"/>
              </w:rPr>
              <w:t>承辦</w:t>
            </w:r>
            <w:r w:rsidR="00F94333" w:rsidRPr="006A1E1A">
              <w:rPr>
                <w:spacing w:val="-3"/>
                <w:sz w:val="24"/>
                <w:szCs w:val="24"/>
                <w:lang w:eastAsia="zh-TW"/>
              </w:rPr>
              <w:t>單位主管簽章</w:t>
            </w:r>
          </w:p>
        </w:tc>
      </w:tr>
      <w:tr w:rsidR="006A1E1A" w:rsidRPr="006A1E1A" w14:paraId="614CEFF6" w14:textId="77777777" w:rsidTr="00275E68">
        <w:trPr>
          <w:trHeight w:val="1067"/>
        </w:trPr>
        <w:tc>
          <w:tcPr>
            <w:tcW w:w="241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5FBFBC3" w14:textId="77777777" w:rsidR="00F94333" w:rsidRPr="006A1E1A" w:rsidRDefault="00F94333" w:rsidP="00EC35E1">
            <w:pPr>
              <w:pStyle w:val="TableParagraph"/>
              <w:rPr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6461A" w14:textId="77777777" w:rsidR="00F94333" w:rsidRPr="006A1E1A" w:rsidRDefault="00F94333" w:rsidP="00EC35E1">
            <w:pPr>
              <w:pStyle w:val="TableParagraph"/>
              <w:rPr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C1A40" w14:textId="77777777" w:rsidR="00F94333" w:rsidRPr="006A1E1A" w:rsidRDefault="00F94333" w:rsidP="00EC35E1">
            <w:pPr>
              <w:pStyle w:val="TableParagraph"/>
              <w:rPr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44B7FC0A" w14:textId="77777777" w:rsidR="00F94333" w:rsidRPr="006A1E1A" w:rsidRDefault="00F94333" w:rsidP="00EC35E1">
            <w:pPr>
              <w:pStyle w:val="TableParagraph"/>
              <w:rPr>
                <w:sz w:val="24"/>
                <w:szCs w:val="24"/>
                <w:lang w:eastAsia="zh-TW"/>
              </w:rPr>
            </w:pPr>
          </w:p>
        </w:tc>
      </w:tr>
    </w:tbl>
    <w:p w14:paraId="5F9E9286" w14:textId="77777777" w:rsidR="00F94333" w:rsidRPr="006A1E1A" w:rsidRDefault="00F94333" w:rsidP="00F94333">
      <w:pPr>
        <w:pStyle w:val="a5"/>
        <w:spacing w:before="138"/>
      </w:pPr>
      <w:r w:rsidRPr="006A1E1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67F692" wp14:editId="6C6B1B59">
                <wp:simplePos x="0" y="0"/>
                <wp:positionH relativeFrom="page">
                  <wp:posOffset>4853999</wp:posOffset>
                </wp:positionH>
                <wp:positionV relativeFrom="paragraph">
                  <wp:posOffset>386067</wp:posOffset>
                </wp:positionV>
                <wp:extent cx="2020570" cy="3219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057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71"/>
                              <w:gridCol w:w="660"/>
                              <w:gridCol w:w="660"/>
                              <w:gridCol w:w="491"/>
                            </w:tblGrid>
                            <w:tr w:rsidR="00F94333" w14:paraId="71011E2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371" w:type="dxa"/>
                                </w:tcPr>
                                <w:p w14:paraId="5E9AA5BE" w14:textId="77777777" w:rsidR="00F94333" w:rsidRDefault="00F94333">
                                  <w:pPr>
                                    <w:pStyle w:val="TableParagraph"/>
                                    <w:spacing w:line="233" w:lineRule="exact"/>
                                    <w:ind w:left="50"/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收件日期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6DD56427" w14:textId="77777777" w:rsidR="00F94333" w:rsidRDefault="00F94333">
                                  <w:pPr>
                                    <w:pStyle w:val="TableParagraph"/>
                                    <w:spacing w:line="233" w:lineRule="exact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2E702F38" w14:textId="77777777" w:rsidR="00F94333" w:rsidRDefault="00F94333">
                                  <w:pPr>
                                    <w:pStyle w:val="TableParagraph"/>
                                    <w:spacing w:line="233" w:lineRule="exact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20D04559" w14:textId="77777777" w:rsidR="00F94333" w:rsidRDefault="00F94333">
                                  <w:pPr>
                                    <w:pStyle w:val="TableParagraph"/>
                                    <w:spacing w:line="233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F94333" w14:paraId="5009DDA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371" w:type="dxa"/>
                                </w:tcPr>
                                <w:p w14:paraId="52EFA30D" w14:textId="77777777" w:rsidR="00F94333" w:rsidRDefault="00F94333">
                                  <w:pPr>
                                    <w:pStyle w:val="TableParagraph"/>
                                    <w:spacing w:before="11" w:line="222" w:lineRule="exact"/>
                                    <w:ind w:left="50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完成日期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4F098E" w14:textId="77777777" w:rsidR="00F94333" w:rsidRDefault="00F94333">
                                  <w:pPr>
                                    <w:pStyle w:val="TableParagraph"/>
                                    <w:spacing w:before="11" w:line="222" w:lineRule="exact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92E72A3" w14:textId="77777777" w:rsidR="00F94333" w:rsidRDefault="00F94333">
                                  <w:pPr>
                                    <w:pStyle w:val="TableParagraph"/>
                                    <w:spacing w:before="11" w:line="222" w:lineRule="exact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 w14:paraId="15F0C031" w14:textId="77777777" w:rsidR="00F94333" w:rsidRDefault="00F94333">
                                  <w:pPr>
                                    <w:pStyle w:val="TableParagraph"/>
                                    <w:spacing w:before="11" w:line="222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258874C8" w14:textId="77777777" w:rsidR="00F94333" w:rsidRDefault="00F94333" w:rsidP="00F94333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7F69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382.2pt;margin-top:30.4pt;width:159.1pt;height:25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71"/>
                        <w:gridCol w:w="660"/>
                        <w:gridCol w:w="660"/>
                        <w:gridCol w:w="491"/>
                      </w:tblGrid>
                      <w:tr w:rsidR="00F94333" w14:paraId="71011E2D" w14:textId="77777777">
                        <w:trPr>
                          <w:trHeight w:val="253"/>
                        </w:trPr>
                        <w:tc>
                          <w:tcPr>
                            <w:tcW w:w="1371" w:type="dxa"/>
                          </w:tcPr>
                          <w:p w14:paraId="5E9AA5BE" w14:textId="77777777" w:rsidR="00F94333" w:rsidRDefault="00F94333">
                            <w:pPr>
                              <w:pStyle w:val="TableParagraph"/>
                              <w:spacing w:line="233" w:lineRule="exact"/>
                              <w:ind w:left="50"/>
                            </w:pPr>
                            <w:proofErr w:type="spellStart"/>
                            <w:r>
                              <w:rPr>
                                <w:spacing w:val="-4"/>
                              </w:rPr>
                              <w:t>收件日期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6DD56427" w14:textId="77777777" w:rsidR="00F94333" w:rsidRDefault="00F94333">
                            <w:pPr>
                              <w:pStyle w:val="TableParagraph"/>
                              <w:spacing w:line="233" w:lineRule="exac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2E702F38" w14:textId="77777777" w:rsidR="00F94333" w:rsidRDefault="00F94333">
                            <w:pPr>
                              <w:pStyle w:val="TableParagraph"/>
                              <w:spacing w:line="233" w:lineRule="exac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20D04559" w14:textId="77777777" w:rsidR="00F94333" w:rsidRDefault="00F94333">
                            <w:pPr>
                              <w:pStyle w:val="TableParagraph"/>
                              <w:spacing w:line="233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c>
                      </w:tr>
                      <w:tr w:rsidR="00F94333" w14:paraId="5009DDA2" w14:textId="77777777">
                        <w:trPr>
                          <w:trHeight w:val="253"/>
                        </w:trPr>
                        <w:tc>
                          <w:tcPr>
                            <w:tcW w:w="1371" w:type="dxa"/>
                          </w:tcPr>
                          <w:p w14:paraId="52EFA30D" w14:textId="77777777" w:rsidR="00F94333" w:rsidRDefault="00F94333">
                            <w:pPr>
                              <w:pStyle w:val="TableParagraph"/>
                              <w:spacing w:before="11" w:line="222" w:lineRule="exact"/>
                              <w:ind w:left="50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完成日期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4F098E" w14:textId="77777777" w:rsidR="00F94333" w:rsidRDefault="00F94333">
                            <w:pPr>
                              <w:pStyle w:val="TableParagraph"/>
                              <w:spacing w:before="11" w:line="222" w:lineRule="exac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92E72A3" w14:textId="77777777" w:rsidR="00F94333" w:rsidRDefault="00F94333">
                            <w:pPr>
                              <w:pStyle w:val="TableParagraph"/>
                              <w:spacing w:before="11" w:line="222" w:lineRule="exact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 w14:paraId="15F0C031" w14:textId="77777777" w:rsidR="00F94333" w:rsidRDefault="00F94333">
                            <w:pPr>
                              <w:pStyle w:val="TableParagraph"/>
                              <w:spacing w:before="11" w:line="222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258874C8" w14:textId="77777777" w:rsidR="00F94333" w:rsidRDefault="00F94333" w:rsidP="00F94333">
                      <w:pPr>
                        <w:pStyle w:val="a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FC3995" w14:textId="77777777" w:rsidR="00F94333" w:rsidRPr="006A1E1A" w:rsidRDefault="00F94333" w:rsidP="00626EC6">
      <w:pPr>
        <w:jc w:val="both"/>
        <w:rPr>
          <w:rFonts w:cs="Times New Roman"/>
          <w:spacing w:val="-14"/>
        </w:rPr>
      </w:pPr>
    </w:p>
    <w:sectPr w:rsidR="00F94333" w:rsidRPr="006A1E1A" w:rsidSect="00837369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FFE6" w14:textId="77777777" w:rsidR="00114019" w:rsidRDefault="00114019" w:rsidP="00F94333">
      <w:r>
        <w:separator/>
      </w:r>
    </w:p>
  </w:endnote>
  <w:endnote w:type="continuationSeparator" w:id="0">
    <w:p w14:paraId="65083D34" w14:textId="77777777" w:rsidR="00114019" w:rsidRDefault="00114019" w:rsidP="00F9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1CE6" w14:textId="77777777" w:rsidR="00114019" w:rsidRDefault="00114019" w:rsidP="00F94333">
      <w:r>
        <w:separator/>
      </w:r>
    </w:p>
  </w:footnote>
  <w:footnote w:type="continuationSeparator" w:id="0">
    <w:p w14:paraId="08B7976B" w14:textId="77777777" w:rsidR="00114019" w:rsidRDefault="00114019" w:rsidP="00F9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6F7"/>
    <w:multiLevelType w:val="hybridMultilevel"/>
    <w:tmpl w:val="92648D3E"/>
    <w:lvl w:ilvl="0" w:tplc="ED9E65CE">
      <w:start w:val="1"/>
      <w:numFmt w:val="decimal"/>
      <w:lvlText w:val="%1."/>
      <w:lvlJc w:val="left"/>
      <w:pPr>
        <w:ind w:left="921" w:hanging="481"/>
      </w:pPr>
      <w:rPr>
        <w:rFonts w:hint="default"/>
        <w:b w:val="0"/>
        <w:bCs/>
        <w:spacing w:val="0"/>
        <w:w w:val="99"/>
        <w:lang w:val="en-US" w:eastAsia="zh-TW" w:bidi="ar-SA"/>
      </w:rPr>
    </w:lvl>
    <w:lvl w:ilvl="1" w:tplc="12B2B3EC">
      <w:numFmt w:val="bullet"/>
      <w:lvlText w:val="•"/>
      <w:lvlJc w:val="left"/>
      <w:pPr>
        <w:ind w:left="1789" w:hanging="481"/>
      </w:pPr>
      <w:rPr>
        <w:rFonts w:hint="default"/>
        <w:lang w:val="en-US" w:eastAsia="zh-TW" w:bidi="ar-SA"/>
      </w:rPr>
    </w:lvl>
    <w:lvl w:ilvl="2" w:tplc="0C6A8CF6">
      <w:numFmt w:val="bullet"/>
      <w:lvlText w:val="•"/>
      <w:lvlJc w:val="left"/>
      <w:pPr>
        <w:ind w:left="2658" w:hanging="481"/>
      </w:pPr>
      <w:rPr>
        <w:rFonts w:hint="default"/>
        <w:lang w:val="en-US" w:eastAsia="zh-TW" w:bidi="ar-SA"/>
      </w:rPr>
    </w:lvl>
    <w:lvl w:ilvl="3" w:tplc="52D2B7B6">
      <w:numFmt w:val="bullet"/>
      <w:lvlText w:val="•"/>
      <w:lvlJc w:val="left"/>
      <w:pPr>
        <w:ind w:left="3527" w:hanging="481"/>
      </w:pPr>
      <w:rPr>
        <w:rFonts w:hint="default"/>
        <w:lang w:val="en-US" w:eastAsia="zh-TW" w:bidi="ar-SA"/>
      </w:rPr>
    </w:lvl>
    <w:lvl w:ilvl="4" w:tplc="53BCAD0A">
      <w:numFmt w:val="bullet"/>
      <w:lvlText w:val="•"/>
      <w:lvlJc w:val="left"/>
      <w:pPr>
        <w:ind w:left="4396" w:hanging="481"/>
      </w:pPr>
      <w:rPr>
        <w:rFonts w:hint="default"/>
        <w:lang w:val="en-US" w:eastAsia="zh-TW" w:bidi="ar-SA"/>
      </w:rPr>
    </w:lvl>
    <w:lvl w:ilvl="5" w:tplc="CDFCC510">
      <w:numFmt w:val="bullet"/>
      <w:lvlText w:val="•"/>
      <w:lvlJc w:val="left"/>
      <w:pPr>
        <w:ind w:left="5265" w:hanging="481"/>
      </w:pPr>
      <w:rPr>
        <w:rFonts w:hint="default"/>
        <w:lang w:val="en-US" w:eastAsia="zh-TW" w:bidi="ar-SA"/>
      </w:rPr>
    </w:lvl>
    <w:lvl w:ilvl="6" w:tplc="815C1AF0">
      <w:numFmt w:val="bullet"/>
      <w:lvlText w:val="•"/>
      <w:lvlJc w:val="left"/>
      <w:pPr>
        <w:ind w:left="6134" w:hanging="481"/>
      </w:pPr>
      <w:rPr>
        <w:rFonts w:hint="default"/>
        <w:lang w:val="en-US" w:eastAsia="zh-TW" w:bidi="ar-SA"/>
      </w:rPr>
    </w:lvl>
    <w:lvl w:ilvl="7" w:tplc="D31A036C">
      <w:numFmt w:val="bullet"/>
      <w:lvlText w:val="•"/>
      <w:lvlJc w:val="left"/>
      <w:pPr>
        <w:ind w:left="7003" w:hanging="481"/>
      </w:pPr>
      <w:rPr>
        <w:rFonts w:hint="default"/>
        <w:lang w:val="en-US" w:eastAsia="zh-TW" w:bidi="ar-SA"/>
      </w:rPr>
    </w:lvl>
    <w:lvl w:ilvl="8" w:tplc="BDBA398C">
      <w:numFmt w:val="bullet"/>
      <w:lvlText w:val="•"/>
      <w:lvlJc w:val="left"/>
      <w:pPr>
        <w:ind w:left="7872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04030AED"/>
    <w:multiLevelType w:val="hybridMultilevel"/>
    <w:tmpl w:val="A280A812"/>
    <w:lvl w:ilvl="0" w:tplc="C9F679DA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C04341"/>
    <w:multiLevelType w:val="hybridMultilevel"/>
    <w:tmpl w:val="AACA91B0"/>
    <w:lvl w:ilvl="0" w:tplc="C9F679DA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6519955">
    <w:abstractNumId w:val="2"/>
  </w:num>
  <w:num w:numId="2" w16cid:durableId="1036781720">
    <w:abstractNumId w:val="1"/>
  </w:num>
  <w:num w:numId="3" w16cid:durableId="137214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70"/>
    <w:rsid w:val="000769E0"/>
    <w:rsid w:val="00082792"/>
    <w:rsid w:val="000D1D1C"/>
    <w:rsid w:val="00104AC0"/>
    <w:rsid w:val="00111228"/>
    <w:rsid w:val="00114019"/>
    <w:rsid w:val="00121756"/>
    <w:rsid w:val="00146135"/>
    <w:rsid w:val="00166B75"/>
    <w:rsid w:val="001A1B75"/>
    <w:rsid w:val="001C59FC"/>
    <w:rsid w:val="00275E68"/>
    <w:rsid w:val="0029212C"/>
    <w:rsid w:val="002B27C6"/>
    <w:rsid w:val="002E003A"/>
    <w:rsid w:val="0030169A"/>
    <w:rsid w:val="00391CBE"/>
    <w:rsid w:val="003B6E2E"/>
    <w:rsid w:val="004078E2"/>
    <w:rsid w:val="004B56A8"/>
    <w:rsid w:val="004C7A6E"/>
    <w:rsid w:val="004E0ECF"/>
    <w:rsid w:val="00507FF3"/>
    <w:rsid w:val="00533A23"/>
    <w:rsid w:val="00576025"/>
    <w:rsid w:val="005907B4"/>
    <w:rsid w:val="00607F7C"/>
    <w:rsid w:val="00612C9B"/>
    <w:rsid w:val="00626EC6"/>
    <w:rsid w:val="006640A7"/>
    <w:rsid w:val="00667A05"/>
    <w:rsid w:val="006A1E1A"/>
    <w:rsid w:val="006E22EB"/>
    <w:rsid w:val="0072372F"/>
    <w:rsid w:val="00741C94"/>
    <w:rsid w:val="007829B6"/>
    <w:rsid w:val="007F3179"/>
    <w:rsid w:val="00802740"/>
    <w:rsid w:val="00811FB9"/>
    <w:rsid w:val="00814232"/>
    <w:rsid w:val="00837369"/>
    <w:rsid w:val="00862C92"/>
    <w:rsid w:val="00912AEC"/>
    <w:rsid w:val="00992777"/>
    <w:rsid w:val="00996498"/>
    <w:rsid w:val="00A11DF8"/>
    <w:rsid w:val="00A85ACE"/>
    <w:rsid w:val="00A93928"/>
    <w:rsid w:val="00A9498E"/>
    <w:rsid w:val="00AA2A35"/>
    <w:rsid w:val="00AF1791"/>
    <w:rsid w:val="00B42C02"/>
    <w:rsid w:val="00B77354"/>
    <w:rsid w:val="00B90706"/>
    <w:rsid w:val="00B946A2"/>
    <w:rsid w:val="00B96A4C"/>
    <w:rsid w:val="00BC4833"/>
    <w:rsid w:val="00C00952"/>
    <w:rsid w:val="00C2345D"/>
    <w:rsid w:val="00C25307"/>
    <w:rsid w:val="00C54170"/>
    <w:rsid w:val="00C87600"/>
    <w:rsid w:val="00CB0722"/>
    <w:rsid w:val="00CE6EB0"/>
    <w:rsid w:val="00D12B90"/>
    <w:rsid w:val="00D51C0B"/>
    <w:rsid w:val="00D52327"/>
    <w:rsid w:val="00D64E75"/>
    <w:rsid w:val="00E2087B"/>
    <w:rsid w:val="00E36CE4"/>
    <w:rsid w:val="00E54998"/>
    <w:rsid w:val="00E70162"/>
    <w:rsid w:val="00EC35E1"/>
    <w:rsid w:val="00F10CEC"/>
    <w:rsid w:val="00F224DB"/>
    <w:rsid w:val="00F2355F"/>
    <w:rsid w:val="00F45AAC"/>
    <w:rsid w:val="00F75A24"/>
    <w:rsid w:val="00F9304B"/>
    <w:rsid w:val="00F94333"/>
    <w:rsid w:val="00F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2BE35"/>
  <w15:chartTrackingRefBased/>
  <w15:docId w15:val="{1BF72629-A869-472D-BE6C-BA029D56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170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170"/>
    <w:pPr>
      <w:ind w:leftChars="200" w:left="480"/>
    </w:pPr>
  </w:style>
  <w:style w:type="table" w:styleId="a4">
    <w:name w:val="Table Grid"/>
    <w:basedOn w:val="a1"/>
    <w:uiPriority w:val="39"/>
    <w:rsid w:val="00C5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54170"/>
    <w:rPr>
      <w:sz w:val="20"/>
      <w:szCs w:val="20"/>
    </w:rPr>
  </w:style>
  <w:style w:type="character" w:customStyle="1" w:styleId="a6">
    <w:name w:val="本文 字元"/>
    <w:basedOn w:val="a0"/>
    <w:link w:val="a5"/>
    <w:uiPriority w:val="1"/>
    <w:rsid w:val="00C54170"/>
    <w:rPr>
      <w:rFonts w:ascii="標楷體" w:eastAsia="標楷體" w:hAnsi="標楷體" w:cs="標楷體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94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94333"/>
    <w:rPr>
      <w:rFonts w:ascii="標楷體" w:eastAsia="標楷體" w:hAnsi="標楷體" w:cs="標楷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94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94333"/>
    <w:rPr>
      <w:rFonts w:ascii="標楷體" w:eastAsia="標楷體" w:hAnsi="標楷體" w:cs="標楷體"/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943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4333"/>
  </w:style>
  <w:style w:type="character" w:styleId="ab">
    <w:name w:val="Hyperlink"/>
    <w:basedOn w:val="a0"/>
    <w:uiPriority w:val="99"/>
    <w:unhideWhenUsed/>
    <w:rsid w:val="00E5499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5499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930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fj03619@mail.fj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朱怡潔</dc:creator>
  <cp:keywords/>
  <dc:description/>
  <cp:lastModifiedBy>Microsoft Office User</cp:lastModifiedBy>
  <cp:revision>6</cp:revision>
  <cp:lastPrinted>2025-09-15T04:05:00Z</cp:lastPrinted>
  <dcterms:created xsi:type="dcterms:W3CDTF">2025-09-16T04:26:00Z</dcterms:created>
  <dcterms:modified xsi:type="dcterms:W3CDTF">2025-10-13T06:55:00Z</dcterms:modified>
</cp:coreProperties>
</file>