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0A4" w:rsidRPr="001558E8" w:rsidRDefault="006B50A4" w:rsidP="006B50A4">
      <w:pPr>
        <w:jc w:val="center"/>
        <w:rPr>
          <w:rFonts w:ascii="標楷體" w:eastAsia="標楷體" w:cs="Times New Roman"/>
          <w:b/>
          <w:sz w:val="36"/>
          <w:szCs w:val="36"/>
        </w:rPr>
      </w:pPr>
      <w:r w:rsidRPr="001558E8">
        <w:rPr>
          <w:rFonts w:ascii="標楷體" w:eastAsia="標楷體" w:cs="Times New Roman" w:hint="eastAsia"/>
          <w:b/>
          <w:sz w:val="36"/>
          <w:szCs w:val="36"/>
        </w:rPr>
        <w:t>輔仁大學 外語教學</w:t>
      </w:r>
      <w:r>
        <w:rPr>
          <w:rFonts w:ascii="標楷體" w:eastAsia="標楷體" w:cs="Times New Roman" w:hint="eastAsia"/>
          <w:b/>
          <w:sz w:val="36"/>
          <w:szCs w:val="36"/>
        </w:rPr>
        <w:t>與數位學習資源</w:t>
      </w:r>
      <w:r w:rsidRPr="001558E8">
        <w:rPr>
          <w:rFonts w:ascii="標楷體" w:eastAsia="標楷體" w:cs="Times New Roman" w:hint="eastAsia"/>
          <w:b/>
          <w:sz w:val="36"/>
          <w:szCs w:val="36"/>
        </w:rPr>
        <w:t>中心</w:t>
      </w:r>
    </w:p>
    <w:p w:rsidR="006B50A4" w:rsidRDefault="006B50A4" w:rsidP="006B50A4">
      <w:pPr>
        <w:jc w:val="center"/>
        <w:rPr>
          <w:rFonts w:ascii="標楷體" w:eastAsia="標楷體" w:cs="Times New Roman"/>
          <w:b/>
          <w:sz w:val="36"/>
          <w:szCs w:val="36"/>
        </w:rPr>
      </w:pPr>
      <w:r>
        <w:rPr>
          <w:rFonts w:ascii="標楷體" w:eastAsia="標楷體" w:cs="Times New Roman" w:hint="eastAsia"/>
          <w:b/>
          <w:sz w:val="36"/>
          <w:szCs w:val="36"/>
        </w:rPr>
        <w:t>多媒體</w:t>
      </w:r>
      <w:r w:rsidRPr="001558E8">
        <w:rPr>
          <w:rFonts w:ascii="標楷體" w:eastAsia="標楷體" w:cs="Times New Roman" w:hint="eastAsia"/>
          <w:b/>
          <w:sz w:val="36"/>
          <w:szCs w:val="36"/>
        </w:rPr>
        <w:t>視聽教室臨時借用申請單</w:t>
      </w:r>
    </w:p>
    <w:p w:rsidR="00126913" w:rsidRPr="001558E8" w:rsidRDefault="00126913" w:rsidP="006B50A4">
      <w:pPr>
        <w:jc w:val="center"/>
        <w:rPr>
          <w:rFonts w:cs="Times New Roman"/>
        </w:rPr>
      </w:pPr>
    </w:p>
    <w:p w:rsidR="006B50A4" w:rsidRDefault="006B50A4" w:rsidP="006B50A4">
      <w:pPr>
        <w:rPr>
          <w:rFonts w:ascii="標楷體" w:eastAsia="標楷體" w:cs="Times New Roman"/>
          <w:u w:val="single"/>
        </w:rPr>
      </w:pPr>
      <w:r>
        <w:rPr>
          <w:rFonts w:ascii="標楷體" w:eastAsia="標楷體" w:cs="Times New Roman" w:hint="eastAsia"/>
        </w:rPr>
        <w:t xml:space="preserve">                                                    </w:t>
      </w:r>
      <w:r w:rsidRPr="00275936">
        <w:rPr>
          <w:rFonts w:ascii="標楷體" w:eastAsia="標楷體" w:cs="Times New Roman" w:hint="eastAsia"/>
        </w:rPr>
        <w:t>收件編號：</w:t>
      </w:r>
      <w:r w:rsidRPr="00275936">
        <w:rPr>
          <w:rFonts w:ascii="標楷體" w:eastAsia="標楷體" w:cs="Times New Roman" w:hint="eastAsia"/>
          <w:u w:val="single"/>
        </w:rPr>
        <w:t xml:space="preserve">       </w:t>
      </w:r>
    </w:p>
    <w:tbl>
      <w:tblPr>
        <w:tblW w:w="820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7"/>
        <w:gridCol w:w="4293"/>
      </w:tblGrid>
      <w:tr w:rsidR="006B50A4" w:rsidRPr="001558E8" w:rsidTr="006E02A7">
        <w:trPr>
          <w:cantSplit/>
          <w:trHeight w:val="540"/>
          <w:jc w:val="center"/>
        </w:trPr>
        <w:tc>
          <w:tcPr>
            <w:tcW w:w="8200" w:type="dxa"/>
            <w:gridSpan w:val="2"/>
            <w:vAlign w:val="center"/>
          </w:tcPr>
          <w:p w:rsidR="006B50A4" w:rsidRPr="001558E8" w:rsidRDefault="006B50A4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申請單位：</w:t>
            </w:r>
          </w:p>
        </w:tc>
      </w:tr>
      <w:tr w:rsidR="006B50A4" w:rsidRPr="001558E8" w:rsidTr="006E02A7">
        <w:trPr>
          <w:cantSplit/>
          <w:trHeight w:val="540"/>
          <w:jc w:val="center"/>
        </w:trPr>
        <w:tc>
          <w:tcPr>
            <w:tcW w:w="3907" w:type="dxa"/>
            <w:vAlign w:val="center"/>
          </w:tcPr>
          <w:p w:rsidR="006B50A4" w:rsidRPr="001558E8" w:rsidRDefault="006B50A4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申請人：</w:t>
            </w:r>
          </w:p>
        </w:tc>
        <w:tc>
          <w:tcPr>
            <w:tcW w:w="4293" w:type="dxa"/>
            <w:vAlign w:val="center"/>
          </w:tcPr>
          <w:p w:rsidR="006B50A4" w:rsidRPr="001558E8" w:rsidRDefault="006B50A4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連絡電話：</w:t>
            </w:r>
          </w:p>
        </w:tc>
      </w:tr>
      <w:tr w:rsidR="006B50A4" w:rsidRPr="001558E8" w:rsidTr="006E02A7">
        <w:trPr>
          <w:cantSplit/>
          <w:trHeight w:val="782"/>
          <w:jc w:val="center"/>
        </w:trPr>
        <w:tc>
          <w:tcPr>
            <w:tcW w:w="8200" w:type="dxa"/>
            <w:gridSpan w:val="2"/>
            <w:vAlign w:val="center"/>
          </w:tcPr>
          <w:p w:rsidR="006B50A4" w:rsidRPr="001558E8" w:rsidRDefault="006B50A4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借用目的：（請填寫課程或活動名稱）</w:t>
            </w:r>
          </w:p>
        </w:tc>
      </w:tr>
      <w:tr w:rsidR="006B50A4" w:rsidRPr="001558E8" w:rsidTr="006E02A7">
        <w:trPr>
          <w:cantSplit/>
          <w:trHeight w:val="825"/>
          <w:jc w:val="center"/>
        </w:trPr>
        <w:tc>
          <w:tcPr>
            <w:tcW w:w="8200" w:type="dxa"/>
            <w:gridSpan w:val="2"/>
            <w:vAlign w:val="center"/>
          </w:tcPr>
          <w:p w:rsidR="006B50A4" w:rsidRPr="001558E8" w:rsidRDefault="006B50A4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授課教師或指導教師：</w:t>
            </w:r>
          </w:p>
        </w:tc>
      </w:tr>
      <w:tr w:rsidR="006B50A4" w:rsidRPr="001558E8" w:rsidTr="006E02A7">
        <w:trPr>
          <w:cantSplit/>
          <w:trHeight w:val="540"/>
          <w:jc w:val="center"/>
        </w:trPr>
        <w:tc>
          <w:tcPr>
            <w:tcW w:w="8200" w:type="dxa"/>
            <w:gridSpan w:val="2"/>
            <w:vAlign w:val="center"/>
          </w:tcPr>
          <w:p w:rsidR="006B50A4" w:rsidRPr="001558E8" w:rsidRDefault="006B50A4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借用教室編號：</w:t>
            </w:r>
          </w:p>
        </w:tc>
      </w:tr>
      <w:tr w:rsidR="006B50A4" w:rsidRPr="001558E8" w:rsidTr="006E02A7">
        <w:trPr>
          <w:trHeight w:val="495"/>
          <w:jc w:val="center"/>
        </w:trPr>
        <w:tc>
          <w:tcPr>
            <w:tcW w:w="8200" w:type="dxa"/>
            <w:gridSpan w:val="2"/>
            <w:vAlign w:val="center"/>
          </w:tcPr>
          <w:p w:rsidR="006B50A4" w:rsidRPr="001558E8" w:rsidRDefault="006B50A4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使用人數：</w:t>
            </w:r>
          </w:p>
        </w:tc>
      </w:tr>
      <w:tr w:rsidR="006B50A4" w:rsidRPr="001558E8" w:rsidTr="006E02A7">
        <w:trPr>
          <w:trHeight w:val="495"/>
          <w:jc w:val="center"/>
        </w:trPr>
        <w:tc>
          <w:tcPr>
            <w:tcW w:w="8200" w:type="dxa"/>
            <w:gridSpan w:val="2"/>
            <w:vAlign w:val="center"/>
          </w:tcPr>
          <w:p w:rsidR="006B50A4" w:rsidRPr="001558E8" w:rsidRDefault="006B50A4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使用日期與時間：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 xml:space="preserve">  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年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 xml:space="preserve">   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月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 xml:space="preserve">   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日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 xml:space="preserve">/ 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星期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 xml:space="preserve">   / 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時間：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 xml:space="preserve">    ~    </w:t>
            </w:r>
          </w:p>
        </w:tc>
      </w:tr>
      <w:tr w:rsidR="006B50A4" w:rsidRPr="001558E8" w:rsidTr="006E02A7">
        <w:trPr>
          <w:trHeight w:val="1635"/>
          <w:jc w:val="center"/>
        </w:trPr>
        <w:tc>
          <w:tcPr>
            <w:tcW w:w="8200" w:type="dxa"/>
            <w:gridSpan w:val="2"/>
          </w:tcPr>
          <w:p w:rsidR="006B50A4" w:rsidRPr="001558E8" w:rsidRDefault="006B50A4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設備需求：（請打勾）</w:t>
            </w:r>
          </w:p>
          <w:p w:rsidR="006B50A4" w:rsidRPr="001558E8" w:rsidRDefault="006B50A4" w:rsidP="006E02A7">
            <w:pPr>
              <w:snapToGrid w:val="0"/>
              <w:spacing w:beforeLines="50" w:before="180" w:line="200" w:lineRule="atLeast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□單槍投影機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 xml:space="preserve">    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□電腦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 xml:space="preserve">     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□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DVD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放影機</w:t>
            </w:r>
          </w:p>
          <w:p w:rsidR="006B50A4" w:rsidRPr="001558E8" w:rsidRDefault="006B50A4" w:rsidP="006E02A7">
            <w:pPr>
              <w:tabs>
                <w:tab w:val="left" w:pos="2232"/>
              </w:tabs>
              <w:snapToGrid w:val="0"/>
              <w:spacing w:beforeLines="50" w:before="180" w:line="200" w:lineRule="atLeast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□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VHS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放影機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 xml:space="preserve">    </w:t>
            </w:r>
            <w:r w:rsidRPr="001558E8">
              <w:rPr>
                <w:rFonts w:eastAsia="標楷體" w:cs="Times New Roman" w:hint="eastAsia"/>
                <w:sz w:val="26"/>
                <w:szCs w:val="26"/>
              </w:rPr>
              <w:t>□麥克風</w:t>
            </w:r>
          </w:p>
          <w:p w:rsidR="006B50A4" w:rsidRPr="001558E8" w:rsidRDefault="006B50A4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558E8">
              <w:rPr>
                <w:rFonts w:eastAsia="標楷體" w:cs="Times New Roman" w:hint="eastAsia"/>
                <w:sz w:val="26"/>
                <w:szCs w:val="26"/>
              </w:rPr>
              <w:t>□其他</w:t>
            </w:r>
            <w:r w:rsidRPr="001558E8">
              <w:rPr>
                <w:rFonts w:eastAsia="標楷體" w:cs="Times New Roman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</w:tbl>
    <w:p w:rsidR="006B50A4" w:rsidRPr="001558E8" w:rsidRDefault="006B50A4" w:rsidP="006B50A4">
      <w:pPr>
        <w:ind w:left="260" w:hangingChars="100" w:hanging="260"/>
        <w:rPr>
          <w:rFonts w:eastAsia="標楷體" w:hAnsi="標楷體" w:cs="Times New Roman"/>
          <w:b/>
          <w:sz w:val="26"/>
          <w:szCs w:val="26"/>
        </w:rPr>
      </w:pPr>
      <w:r w:rsidRPr="001558E8">
        <w:rPr>
          <w:rFonts w:eastAsia="標楷體" w:hAnsi="標楷體" w:cs="Times New Roman"/>
          <w:b/>
          <w:sz w:val="26"/>
          <w:szCs w:val="26"/>
        </w:rPr>
        <w:t>※</w:t>
      </w:r>
      <w:r w:rsidRPr="001558E8">
        <w:rPr>
          <w:rFonts w:eastAsia="標楷體" w:hAnsi="標楷體" w:cs="Times New Roman" w:hint="eastAsia"/>
          <w:b/>
          <w:sz w:val="26"/>
          <w:szCs w:val="26"/>
        </w:rPr>
        <w:t>非上班時間僅限於各系所、系所秘書、教師等名義借用，並應妥善保管鑰匙。</w:t>
      </w:r>
    </w:p>
    <w:p w:rsidR="006B50A4" w:rsidRPr="001558E8" w:rsidRDefault="006B50A4" w:rsidP="006B50A4">
      <w:pPr>
        <w:ind w:left="260" w:hangingChars="100" w:hanging="260"/>
        <w:rPr>
          <w:rFonts w:eastAsia="標楷體" w:cs="Times New Roman"/>
          <w:b/>
          <w:sz w:val="26"/>
          <w:szCs w:val="26"/>
        </w:rPr>
      </w:pPr>
      <w:r w:rsidRPr="001558E8">
        <w:rPr>
          <w:rFonts w:eastAsia="標楷體" w:hAnsi="標楷體" w:cs="Times New Roman" w:hint="eastAsia"/>
          <w:b/>
          <w:sz w:val="26"/>
          <w:szCs w:val="26"/>
        </w:rPr>
        <w:t>※外語</w:t>
      </w:r>
      <w:r w:rsidRPr="001558E8">
        <w:rPr>
          <w:rFonts w:eastAsia="標楷體" w:hAnsi="標楷體" w:cs="Times New Roman"/>
          <w:b/>
          <w:sz w:val="26"/>
          <w:szCs w:val="26"/>
        </w:rPr>
        <w:t>教</w:t>
      </w:r>
      <w:r w:rsidRPr="001558E8">
        <w:rPr>
          <w:rFonts w:eastAsia="標楷體" w:hAnsi="標楷體" w:cs="Times New Roman" w:hint="eastAsia"/>
          <w:b/>
          <w:sz w:val="26"/>
          <w:szCs w:val="26"/>
        </w:rPr>
        <w:t>學</w:t>
      </w:r>
      <w:r w:rsidRPr="007B1294">
        <w:rPr>
          <w:rFonts w:eastAsia="標楷體" w:cs="Times New Roman" w:hint="eastAsia"/>
          <w:b/>
          <w:sz w:val="28"/>
        </w:rPr>
        <w:t>與數位學習資源</w:t>
      </w:r>
      <w:r>
        <w:rPr>
          <w:rFonts w:eastAsia="標楷體" w:cs="Times New Roman" w:hint="eastAsia"/>
          <w:b/>
          <w:sz w:val="28"/>
        </w:rPr>
        <w:t>中心</w:t>
      </w:r>
      <w:r w:rsidRPr="001558E8">
        <w:rPr>
          <w:rFonts w:eastAsia="標楷體" w:hAnsi="標楷體" w:cs="Times New Roman"/>
          <w:b/>
          <w:sz w:val="26"/>
          <w:szCs w:val="26"/>
        </w:rPr>
        <w:t>網址為</w:t>
      </w:r>
      <w:bookmarkStart w:id="0" w:name="_GoBack"/>
      <w:bookmarkEnd w:id="0"/>
      <w:r w:rsidR="00705BF2">
        <w:rPr>
          <w:rFonts w:eastAsia="標楷體" w:cs="Times New Roman"/>
          <w:b/>
          <w:color w:val="0000FF"/>
          <w:sz w:val="26"/>
          <w:szCs w:val="26"/>
          <w:u w:val="single"/>
        </w:rPr>
        <w:fldChar w:fldCharType="begin"/>
      </w:r>
      <w:r w:rsidR="00705BF2">
        <w:rPr>
          <w:rFonts w:eastAsia="標楷體" w:cs="Times New Roman"/>
          <w:b/>
          <w:color w:val="0000FF"/>
          <w:sz w:val="26"/>
          <w:szCs w:val="26"/>
          <w:u w:val="single"/>
        </w:rPr>
        <w:instrText xml:space="preserve"> HYPERLINK "</w:instrText>
      </w:r>
      <w:r w:rsidR="00705BF2" w:rsidRPr="001558E8">
        <w:rPr>
          <w:rFonts w:eastAsia="標楷體" w:cs="Times New Roman"/>
          <w:b/>
          <w:color w:val="0000FF"/>
          <w:sz w:val="26"/>
          <w:szCs w:val="26"/>
          <w:u w:val="single"/>
        </w:rPr>
        <w:instrText>http://www.</w:instrText>
      </w:r>
      <w:r w:rsidR="00705BF2">
        <w:rPr>
          <w:rFonts w:eastAsia="標楷體" w:cs="Times New Roman"/>
          <w:b/>
          <w:color w:val="0000FF"/>
          <w:sz w:val="26"/>
          <w:szCs w:val="26"/>
          <w:u w:val="single"/>
        </w:rPr>
        <w:instrText>flr</w:instrText>
      </w:r>
      <w:r w:rsidR="00705BF2" w:rsidRPr="001558E8">
        <w:rPr>
          <w:rFonts w:eastAsia="標楷體" w:cs="Times New Roman"/>
          <w:b/>
          <w:color w:val="0000FF"/>
          <w:sz w:val="26"/>
          <w:szCs w:val="26"/>
          <w:u w:val="single"/>
        </w:rPr>
        <w:instrText>c.fju.edu.tw/</w:instrText>
      </w:r>
      <w:r w:rsidR="00705BF2">
        <w:rPr>
          <w:rFonts w:eastAsia="標楷體" w:cs="Times New Roman"/>
          <w:b/>
          <w:color w:val="0000FF"/>
          <w:sz w:val="26"/>
          <w:szCs w:val="26"/>
          <w:u w:val="single"/>
        </w:rPr>
        <w:instrText xml:space="preserve">" </w:instrText>
      </w:r>
      <w:r w:rsidR="00705BF2">
        <w:rPr>
          <w:rFonts w:eastAsia="標楷體" w:cs="Times New Roman"/>
          <w:b/>
          <w:color w:val="0000FF"/>
          <w:sz w:val="26"/>
          <w:szCs w:val="26"/>
          <w:u w:val="single"/>
        </w:rPr>
        <w:fldChar w:fldCharType="separate"/>
      </w:r>
      <w:r w:rsidR="00705BF2" w:rsidRPr="003C3013">
        <w:rPr>
          <w:rStyle w:val="a7"/>
          <w:rFonts w:eastAsia="標楷體" w:cs="Times New Roman"/>
          <w:b/>
          <w:sz w:val="26"/>
          <w:szCs w:val="26"/>
        </w:rPr>
        <w:t>http://www.flrc.fju.edu.tw/</w:t>
      </w:r>
      <w:r w:rsidR="00705BF2">
        <w:rPr>
          <w:rFonts w:eastAsia="標楷體" w:cs="Times New Roman"/>
          <w:b/>
          <w:color w:val="0000FF"/>
          <w:sz w:val="26"/>
          <w:szCs w:val="26"/>
          <w:u w:val="single"/>
        </w:rPr>
        <w:fldChar w:fldCharType="end"/>
      </w:r>
      <w:r w:rsidRPr="001558E8">
        <w:rPr>
          <w:rFonts w:eastAsia="標楷體" w:cs="Times New Roman" w:hint="eastAsia"/>
          <w:b/>
          <w:sz w:val="26"/>
          <w:szCs w:val="26"/>
        </w:rPr>
        <w:t xml:space="preserve"> </w:t>
      </w:r>
      <w:r w:rsidRPr="001558E8">
        <w:rPr>
          <w:rFonts w:eastAsia="標楷體" w:hAnsi="標楷體" w:cs="Times New Roman"/>
          <w:b/>
          <w:sz w:val="26"/>
          <w:szCs w:val="26"/>
        </w:rPr>
        <w:t>，教師可於網頁上參考各教室設備配置及容納人數等資料。</w:t>
      </w:r>
    </w:p>
    <w:p w:rsidR="006B50A4" w:rsidRDefault="006B50A4" w:rsidP="006B50A4">
      <w:pPr>
        <w:jc w:val="both"/>
        <w:rPr>
          <w:rFonts w:eastAsia="標楷體" w:cs="Times New Roman"/>
          <w:bCs/>
          <w:sz w:val="28"/>
          <w:szCs w:val="28"/>
        </w:rPr>
      </w:pPr>
      <w:r w:rsidRPr="001558E8">
        <w:rPr>
          <w:rFonts w:eastAsia="標楷體" w:cs="Times New Roman" w:hint="eastAsia"/>
          <w:bCs/>
          <w:sz w:val="28"/>
          <w:szCs w:val="28"/>
        </w:rPr>
        <w:t>申請人簽章：</w:t>
      </w:r>
      <w:r w:rsidRPr="001558E8">
        <w:rPr>
          <w:rFonts w:eastAsia="標楷體" w:cs="Times New Roman" w:hint="eastAsia"/>
          <w:bCs/>
          <w:sz w:val="28"/>
          <w:szCs w:val="28"/>
          <w:u w:val="single"/>
        </w:rPr>
        <w:t xml:space="preserve">              </w:t>
      </w:r>
      <w:r w:rsidRPr="001558E8">
        <w:rPr>
          <w:rFonts w:eastAsia="標楷體" w:cs="Times New Roman" w:hint="eastAsia"/>
          <w:bCs/>
          <w:sz w:val="28"/>
          <w:szCs w:val="28"/>
        </w:rPr>
        <w:t xml:space="preserve">                </w:t>
      </w:r>
      <w:r w:rsidRPr="001558E8">
        <w:rPr>
          <w:rFonts w:eastAsia="標楷體" w:cs="Times New Roman" w:hint="eastAsia"/>
          <w:bCs/>
          <w:sz w:val="28"/>
          <w:szCs w:val="28"/>
        </w:rPr>
        <w:t>日期：</w:t>
      </w:r>
      <w:r w:rsidRPr="001558E8">
        <w:rPr>
          <w:rFonts w:eastAsia="標楷體" w:cs="Times New Roman" w:hint="eastAsia"/>
          <w:bCs/>
          <w:sz w:val="28"/>
          <w:szCs w:val="28"/>
        </w:rPr>
        <w:t xml:space="preserve">  </w:t>
      </w:r>
      <w:r w:rsidRPr="001558E8">
        <w:rPr>
          <w:rFonts w:eastAsia="標楷體" w:cs="Times New Roman" w:hint="eastAsia"/>
          <w:bCs/>
          <w:sz w:val="28"/>
          <w:szCs w:val="28"/>
        </w:rPr>
        <w:t>年</w:t>
      </w:r>
      <w:r w:rsidRPr="001558E8">
        <w:rPr>
          <w:rFonts w:eastAsia="標楷體" w:cs="Times New Roman" w:hint="eastAsia"/>
          <w:bCs/>
          <w:sz w:val="28"/>
          <w:szCs w:val="28"/>
        </w:rPr>
        <w:t xml:space="preserve">   </w:t>
      </w:r>
      <w:r w:rsidRPr="001558E8">
        <w:rPr>
          <w:rFonts w:eastAsia="標楷體" w:cs="Times New Roman" w:hint="eastAsia"/>
          <w:bCs/>
          <w:sz w:val="28"/>
          <w:szCs w:val="28"/>
        </w:rPr>
        <w:t>月</w:t>
      </w:r>
      <w:r w:rsidRPr="001558E8">
        <w:rPr>
          <w:rFonts w:eastAsia="標楷體" w:cs="Times New Roman" w:hint="eastAsia"/>
          <w:bCs/>
          <w:sz w:val="28"/>
          <w:szCs w:val="28"/>
        </w:rPr>
        <w:t xml:space="preserve">  </w:t>
      </w:r>
      <w:r w:rsidRPr="001558E8">
        <w:rPr>
          <w:rFonts w:eastAsia="標楷體" w:cs="Times New Roman" w:hint="eastAsia"/>
          <w:bCs/>
          <w:sz w:val="28"/>
          <w:szCs w:val="28"/>
        </w:rPr>
        <w:t>日</w:t>
      </w:r>
    </w:p>
    <w:p w:rsidR="006B50A4" w:rsidRPr="001558E8" w:rsidRDefault="006B50A4" w:rsidP="006B50A4">
      <w:pPr>
        <w:jc w:val="center"/>
        <w:rPr>
          <w:rFonts w:eastAsia="標楷體" w:cs="Times New Roman"/>
          <w:b/>
          <w:bCs/>
        </w:rPr>
      </w:pPr>
      <w:r w:rsidRPr="001558E8">
        <w:rPr>
          <w:rFonts w:eastAsia="標楷體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C3044" wp14:editId="16044F89">
                <wp:simplePos x="0" y="0"/>
                <wp:positionH relativeFrom="column">
                  <wp:posOffset>-114300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5080" r="9525" b="1397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20344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75pt" to="45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"/>
            </w:pict>
          </mc:Fallback>
        </mc:AlternateContent>
      </w:r>
    </w:p>
    <w:p w:rsidR="006B50A4" w:rsidRPr="001558E8" w:rsidRDefault="006B50A4" w:rsidP="006B50A4">
      <w:pPr>
        <w:jc w:val="center"/>
        <w:rPr>
          <w:rFonts w:eastAsia="標楷體" w:cs="Times New Roman"/>
          <w:b/>
          <w:bCs/>
        </w:rPr>
      </w:pPr>
      <w:r w:rsidRPr="001558E8">
        <w:rPr>
          <w:rFonts w:eastAsia="標楷體" w:cs="Times New Roman" w:hint="eastAsia"/>
          <w:b/>
          <w:bCs/>
        </w:rPr>
        <w:t>以下由外教中心填寫</w:t>
      </w:r>
    </w:p>
    <w:p w:rsidR="006B50A4" w:rsidRDefault="006B50A4" w:rsidP="006B50A4">
      <w:pPr>
        <w:jc w:val="both"/>
        <w:rPr>
          <w:rFonts w:eastAsia="標楷體" w:cs="Times New Roman"/>
          <w:bCs/>
          <w:sz w:val="28"/>
          <w:u w:val="single"/>
        </w:rPr>
      </w:pPr>
      <w:r w:rsidRPr="001558E8">
        <w:rPr>
          <w:rFonts w:ascii="標楷體" w:eastAsia="標楷體" w:hAnsi="標楷體" w:cs="Times New Roman" w:hint="eastAsia"/>
          <w:sz w:val="28"/>
          <w:szCs w:val="28"/>
        </w:rPr>
        <w:t>外教中心承辦人簽章：</w:t>
      </w:r>
      <w:r w:rsidRPr="001558E8">
        <w:rPr>
          <w:rFonts w:eastAsia="標楷體" w:cs="Times New Roman" w:hint="eastAsia"/>
          <w:bCs/>
          <w:sz w:val="28"/>
          <w:u w:val="single"/>
        </w:rPr>
        <w:t xml:space="preserve">             </w:t>
      </w:r>
    </w:p>
    <w:p w:rsidR="006B50A4" w:rsidRPr="007B1294" w:rsidRDefault="006B50A4" w:rsidP="006B50A4">
      <w:pPr>
        <w:jc w:val="both"/>
        <w:rPr>
          <w:rFonts w:eastAsia="標楷體" w:cs="Times New Roman"/>
          <w:bCs/>
          <w:sz w:val="28"/>
        </w:rPr>
      </w:pPr>
      <w:r w:rsidRPr="007B1294">
        <w:rPr>
          <w:rFonts w:eastAsia="標楷體" w:cs="Times New Roman" w:hint="eastAsia"/>
          <w:bCs/>
          <w:sz w:val="28"/>
        </w:rPr>
        <w:t>外教中心主任簽核</w:t>
      </w:r>
      <w:r w:rsidRPr="007B1294">
        <w:rPr>
          <w:rFonts w:ascii="新細明體" w:hAnsi="新細明體" w:cs="Times New Roman" w:hint="eastAsia"/>
          <w:bCs/>
          <w:sz w:val="28"/>
        </w:rPr>
        <w:t>：</w:t>
      </w:r>
      <w:r w:rsidRPr="007B1294">
        <w:rPr>
          <w:rFonts w:eastAsia="標楷體" w:cs="Times New Roman" w:hint="eastAsia"/>
          <w:bCs/>
          <w:sz w:val="28"/>
          <w:u w:val="single"/>
        </w:rPr>
        <w:t xml:space="preserve">              </w:t>
      </w:r>
      <w:r>
        <w:rPr>
          <w:rFonts w:eastAsia="標楷體" w:cs="Times New Roman" w:hint="eastAsia"/>
          <w:bCs/>
          <w:sz w:val="28"/>
          <w:u w:val="single"/>
        </w:rPr>
        <w:t xml:space="preserve"> </w:t>
      </w:r>
      <w:r w:rsidRPr="007B1294">
        <w:rPr>
          <w:rFonts w:eastAsia="標楷體" w:cs="Times New Roman" w:hint="eastAsia"/>
          <w:bCs/>
          <w:sz w:val="28"/>
        </w:rPr>
        <w:t xml:space="preserve"> </w:t>
      </w:r>
    </w:p>
    <w:p w:rsidR="00CE1617" w:rsidRPr="006B50A4" w:rsidRDefault="006B50A4" w:rsidP="006B50A4">
      <w:pPr>
        <w:ind w:right="280"/>
        <w:jc w:val="both"/>
      </w:pPr>
      <w:r w:rsidRPr="001558E8">
        <w:rPr>
          <w:rFonts w:ascii="標楷體" w:eastAsia="標楷體" w:hAnsi="標楷體" w:cs="Times New Roman" w:hint="eastAsia"/>
          <w:sz w:val="28"/>
          <w:szCs w:val="28"/>
        </w:rPr>
        <w:t xml:space="preserve">日期：  年   月  日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 </w:t>
      </w:r>
      <w:r w:rsidRPr="001558E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16"/>
          <w:szCs w:val="16"/>
        </w:rPr>
        <w:t>1</w:t>
      </w:r>
      <w:r w:rsidR="00126913">
        <w:rPr>
          <w:rFonts w:ascii="標楷體" w:eastAsia="標楷體" w:hAnsi="標楷體" w:cs="Times New Roman"/>
          <w:sz w:val="16"/>
          <w:szCs w:val="16"/>
        </w:rPr>
        <w:t>10</w:t>
      </w:r>
      <w:r w:rsidRPr="001558E8">
        <w:rPr>
          <w:rFonts w:ascii="標楷體" w:eastAsia="標楷體" w:hAnsi="標楷體" w:cs="Times New Roman" w:hint="eastAsia"/>
          <w:sz w:val="16"/>
          <w:szCs w:val="16"/>
        </w:rPr>
        <w:t>.</w:t>
      </w:r>
      <w:r>
        <w:rPr>
          <w:rFonts w:ascii="標楷體" w:eastAsia="標楷體" w:hAnsi="標楷體" w:cs="Times New Roman" w:hint="eastAsia"/>
          <w:sz w:val="16"/>
          <w:szCs w:val="16"/>
        </w:rPr>
        <w:t>0</w:t>
      </w:r>
      <w:r w:rsidR="00126913">
        <w:rPr>
          <w:rFonts w:ascii="標楷體" w:eastAsia="標楷體" w:hAnsi="標楷體" w:cs="Times New Roman"/>
          <w:sz w:val="16"/>
          <w:szCs w:val="16"/>
        </w:rPr>
        <w:t>1</w:t>
      </w:r>
      <w:r w:rsidRPr="001558E8">
        <w:rPr>
          <w:rFonts w:ascii="標楷體" w:eastAsia="標楷體" w:hAnsi="標楷體" w:cs="Times New Roman" w:hint="eastAsia"/>
          <w:sz w:val="16"/>
          <w:szCs w:val="16"/>
        </w:rPr>
        <w:t>更新</w:t>
      </w:r>
    </w:p>
    <w:sectPr w:rsidR="00CE1617" w:rsidRPr="006B50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4C9" w:rsidRDefault="000734C9" w:rsidP="00705BF2">
      <w:r>
        <w:separator/>
      </w:r>
    </w:p>
  </w:endnote>
  <w:endnote w:type="continuationSeparator" w:id="0">
    <w:p w:rsidR="000734C9" w:rsidRDefault="000734C9" w:rsidP="0070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4C9" w:rsidRDefault="000734C9" w:rsidP="00705BF2">
      <w:r>
        <w:separator/>
      </w:r>
    </w:p>
  </w:footnote>
  <w:footnote w:type="continuationSeparator" w:id="0">
    <w:p w:rsidR="000734C9" w:rsidRDefault="000734C9" w:rsidP="00705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A4"/>
    <w:rsid w:val="000734C9"/>
    <w:rsid w:val="00126913"/>
    <w:rsid w:val="006B50A4"/>
    <w:rsid w:val="00705BF2"/>
    <w:rsid w:val="00C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3DF51"/>
  <w15:chartTrackingRefBased/>
  <w15:docId w15:val="{CDC1DBB9-6427-493E-A85A-CBC20A3A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0A4"/>
    <w:pPr>
      <w:widowControl w:val="0"/>
    </w:pPr>
    <w:rPr>
      <w:rFonts w:ascii="Times New Roman" w:eastAsia="新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5BF2"/>
    <w:rPr>
      <w:rFonts w:ascii="Times New Roman" w:eastAsia="新細明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5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5BF2"/>
    <w:rPr>
      <w:rFonts w:ascii="Times New Roman" w:eastAsia="新細明體" w:hAnsi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05BF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雅雯 莊</cp:lastModifiedBy>
  <cp:revision>3</cp:revision>
  <dcterms:created xsi:type="dcterms:W3CDTF">2020-06-16T02:55:00Z</dcterms:created>
  <dcterms:modified xsi:type="dcterms:W3CDTF">2022-05-13T05:50:00Z</dcterms:modified>
</cp:coreProperties>
</file>